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BC" w14:textId="70DEF5F8" w:rsidR="00F438F8" w:rsidRDefault="00874EEE" w:rsidP="00471CC6">
      <w:pPr>
        <w:pStyle w:val="Ttulo6"/>
        <w:rPr>
          <w:rFonts w:ascii="Arial" w:hAnsi="Arial" w:cs="Arial"/>
          <w:sz w:val="28"/>
        </w:rPr>
      </w:pPr>
      <w:r w:rsidRPr="0093517C">
        <w:rPr>
          <w:rFonts w:ascii="Arial" w:hAnsi="Arial" w:cs="Arial"/>
          <w:noProof/>
          <w:lang w:eastAsia="es-CL"/>
        </w:rPr>
        <w:drawing>
          <wp:inline distT="0" distB="0" distL="0" distR="0" wp14:anchorId="348F30D7" wp14:editId="7BE31678">
            <wp:extent cx="3186602" cy="1558137"/>
            <wp:effectExtent l="0" t="0" r="0" b="0"/>
            <wp:docPr id="12879282" name="Imagen 12879282" descr="Dibujo de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bujo de video jueg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30" cy="16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0A97" w14:textId="77777777" w:rsidR="00F438F8" w:rsidRDefault="00F438F8">
      <w:pPr>
        <w:pStyle w:val="Ttulo6"/>
        <w:rPr>
          <w:rFonts w:ascii="Arial" w:hAnsi="Arial" w:cs="Arial"/>
          <w:sz w:val="28"/>
        </w:rPr>
      </w:pPr>
    </w:p>
    <w:p w14:paraId="70280DC8" w14:textId="77777777" w:rsidR="00061854" w:rsidRPr="00061854" w:rsidRDefault="00061854" w:rsidP="00061854"/>
    <w:p w14:paraId="4BA5A412" w14:textId="77777777" w:rsidR="00A40287" w:rsidRPr="00AC5A42" w:rsidRDefault="00A40287" w:rsidP="00AC5A42">
      <w:pPr>
        <w:pStyle w:val="Ttulo6"/>
        <w:rPr>
          <w:rFonts w:ascii="Arial" w:hAnsi="Arial" w:cs="Arial"/>
          <w:iCs/>
          <w:sz w:val="28"/>
          <w:szCs w:val="28"/>
        </w:rPr>
      </w:pPr>
      <w:r w:rsidRPr="00AC5A42">
        <w:rPr>
          <w:rFonts w:ascii="Arial" w:hAnsi="Arial" w:cs="Arial"/>
          <w:sz w:val="28"/>
          <w:szCs w:val="28"/>
        </w:rPr>
        <w:t>BASES ADMINISTRATIVAS</w:t>
      </w:r>
    </w:p>
    <w:p w14:paraId="2C942E77" w14:textId="77777777" w:rsidR="00A40287" w:rsidRPr="00AC5A42" w:rsidRDefault="00A40287" w:rsidP="00AC5A42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4BC76299" w14:textId="77777777" w:rsidR="00A40287" w:rsidRPr="00AC5A42" w:rsidRDefault="00A40287" w:rsidP="00AC5A42">
      <w:pPr>
        <w:pStyle w:val="Ttulo3"/>
        <w:rPr>
          <w:rFonts w:ascii="Arial" w:hAnsi="Arial" w:cs="Arial"/>
          <w:szCs w:val="28"/>
        </w:rPr>
      </w:pPr>
      <w:r w:rsidRPr="00AC5A42">
        <w:rPr>
          <w:rFonts w:ascii="Arial" w:hAnsi="Arial" w:cs="Arial"/>
          <w:szCs w:val="28"/>
        </w:rPr>
        <w:t xml:space="preserve">LICITACION </w:t>
      </w:r>
      <w:r w:rsidR="008C7A64" w:rsidRPr="00AC5A42">
        <w:rPr>
          <w:rFonts w:ascii="Arial" w:hAnsi="Arial" w:cs="Arial"/>
          <w:szCs w:val="28"/>
        </w:rPr>
        <w:t>PÚBLICA</w:t>
      </w:r>
    </w:p>
    <w:p w14:paraId="3B1E597B" w14:textId="77777777" w:rsidR="0017492D" w:rsidRPr="00AC5A42" w:rsidRDefault="0017492D" w:rsidP="008C09AE">
      <w:pPr>
        <w:jc w:val="both"/>
        <w:rPr>
          <w:rFonts w:ascii="Arial" w:hAnsi="Arial" w:cs="Arial"/>
          <w:sz w:val="28"/>
          <w:szCs w:val="28"/>
        </w:rPr>
      </w:pPr>
    </w:p>
    <w:p w14:paraId="165B8B9E" w14:textId="5C8EFB63" w:rsidR="00A40287" w:rsidRPr="00AC5A42" w:rsidRDefault="00EB48BF" w:rsidP="00AC5A42">
      <w:pPr>
        <w:pStyle w:val="Sangra3detindependiente"/>
        <w:ind w:firstLine="0"/>
        <w:jc w:val="center"/>
        <w:rPr>
          <w:rFonts w:ascii="Arial" w:hAnsi="Arial" w:cs="Arial"/>
          <w:sz w:val="28"/>
          <w:szCs w:val="28"/>
        </w:rPr>
      </w:pPr>
      <w:r w:rsidRPr="00AC5A42">
        <w:rPr>
          <w:rFonts w:ascii="Arial" w:hAnsi="Arial" w:cs="Arial"/>
          <w:sz w:val="28"/>
          <w:szCs w:val="28"/>
        </w:rPr>
        <w:t>“</w:t>
      </w:r>
      <w:r w:rsidR="00F81A16" w:rsidRPr="00AC5A42">
        <w:rPr>
          <w:rFonts w:ascii="Arial" w:hAnsi="Arial" w:cs="Arial"/>
          <w:sz w:val="28"/>
          <w:szCs w:val="28"/>
        </w:rPr>
        <w:t>CONCESION LOCAL</w:t>
      </w:r>
      <w:r w:rsidR="0026156D">
        <w:rPr>
          <w:rFonts w:ascii="Arial" w:hAnsi="Arial" w:cs="Arial"/>
          <w:sz w:val="28"/>
          <w:szCs w:val="28"/>
        </w:rPr>
        <w:t>ES</w:t>
      </w:r>
      <w:r w:rsidR="00F81A16">
        <w:rPr>
          <w:rFonts w:ascii="Arial" w:hAnsi="Arial" w:cs="Arial"/>
          <w:sz w:val="28"/>
          <w:szCs w:val="28"/>
        </w:rPr>
        <w:t xml:space="preserve"> TERMINAL MUNICIPAL DE BUSES DE LA COMUNA DE ANCUD, </w:t>
      </w:r>
      <w:r w:rsidR="00143B34">
        <w:rPr>
          <w:rFonts w:ascii="Arial" w:hAnsi="Arial" w:cs="Arial"/>
          <w:sz w:val="28"/>
          <w:szCs w:val="28"/>
        </w:rPr>
        <w:t>A</w:t>
      </w:r>
      <w:r w:rsidR="006A630C">
        <w:rPr>
          <w:rFonts w:ascii="Arial" w:hAnsi="Arial" w:cs="Arial"/>
          <w:sz w:val="28"/>
          <w:szCs w:val="28"/>
        </w:rPr>
        <w:t>GOSTO</w:t>
      </w:r>
      <w:r w:rsidR="00F81A16">
        <w:rPr>
          <w:rFonts w:ascii="Arial" w:hAnsi="Arial" w:cs="Arial"/>
          <w:sz w:val="28"/>
          <w:szCs w:val="28"/>
        </w:rPr>
        <w:t xml:space="preserve"> </w:t>
      </w:r>
      <w:r w:rsidR="003D3CB0">
        <w:rPr>
          <w:rFonts w:ascii="Arial" w:hAnsi="Arial" w:cs="Arial"/>
          <w:sz w:val="28"/>
          <w:szCs w:val="28"/>
        </w:rPr>
        <w:t>2025</w:t>
      </w:r>
      <w:r w:rsidR="009E7303">
        <w:rPr>
          <w:rFonts w:ascii="Arial" w:hAnsi="Arial" w:cs="Arial"/>
          <w:sz w:val="28"/>
          <w:szCs w:val="28"/>
        </w:rPr>
        <w:t>”</w:t>
      </w:r>
      <w:r w:rsidR="00A40287" w:rsidRPr="00AC5A42">
        <w:rPr>
          <w:rFonts w:ascii="Arial" w:hAnsi="Arial" w:cs="Arial"/>
          <w:sz w:val="28"/>
          <w:szCs w:val="28"/>
        </w:rPr>
        <w:t>.</w:t>
      </w:r>
    </w:p>
    <w:p w14:paraId="5107EE42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384C4D38" w14:textId="77777777" w:rsidR="00A40287" w:rsidRDefault="00A40287" w:rsidP="008C09AE">
      <w:pPr>
        <w:jc w:val="both"/>
        <w:rPr>
          <w:rFonts w:ascii="Arial" w:hAnsi="Arial" w:cs="Arial"/>
          <w:bCs/>
        </w:rPr>
      </w:pPr>
    </w:p>
    <w:p w14:paraId="623B1EC1" w14:textId="77777777" w:rsidR="00061854" w:rsidRPr="00622B56" w:rsidRDefault="00061854" w:rsidP="008C09AE">
      <w:pPr>
        <w:jc w:val="both"/>
        <w:rPr>
          <w:rFonts w:ascii="Arial" w:hAnsi="Arial" w:cs="Arial"/>
          <w:bCs/>
        </w:rPr>
      </w:pPr>
    </w:p>
    <w:p w14:paraId="1117C1E9" w14:textId="77777777" w:rsidR="00A20803" w:rsidRDefault="00A20803" w:rsidP="008C09AE">
      <w:pPr>
        <w:pStyle w:val="Ttulo2"/>
        <w:rPr>
          <w:rFonts w:ascii="Arial" w:hAnsi="Arial" w:cs="Arial"/>
        </w:rPr>
      </w:pPr>
    </w:p>
    <w:p w14:paraId="5776BB6B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</w:t>
      </w:r>
    </w:p>
    <w:p w14:paraId="0100E56C" w14:textId="77777777" w:rsidR="00AC5A42" w:rsidRPr="00AC5A42" w:rsidRDefault="00AC5A42" w:rsidP="00AC5A42"/>
    <w:p w14:paraId="1A6E02C7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CARACTERISTICA DE LOS LOCALES.</w:t>
      </w:r>
    </w:p>
    <w:p w14:paraId="096D5C06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436FF4FC" w14:textId="77777777" w:rsidR="00F53C7F" w:rsidRPr="00B3039A" w:rsidRDefault="00A40287" w:rsidP="009E3982">
      <w:pPr>
        <w:pStyle w:val="Textoindependiente3"/>
        <w:rPr>
          <w:rFonts w:ascii="Arial" w:hAnsi="Arial" w:cs="Arial"/>
        </w:rPr>
      </w:pPr>
      <w:r w:rsidRPr="00622B56">
        <w:rPr>
          <w:rFonts w:ascii="Arial" w:hAnsi="Arial" w:cs="Arial"/>
        </w:rPr>
        <w:tab/>
      </w:r>
      <w:r w:rsidR="00F81A16" w:rsidRPr="00622B56">
        <w:rPr>
          <w:rFonts w:ascii="Arial" w:hAnsi="Arial" w:cs="Arial"/>
        </w:rPr>
        <w:t xml:space="preserve">La presente propuesta pública tiene por objeto, entregar en concesión </w:t>
      </w:r>
      <w:r w:rsidR="0026156D">
        <w:rPr>
          <w:rFonts w:ascii="Arial" w:hAnsi="Arial" w:cs="Arial"/>
        </w:rPr>
        <w:t xml:space="preserve">los siguientes locales ubicados en el </w:t>
      </w:r>
      <w:r w:rsidR="00F81A16">
        <w:rPr>
          <w:rFonts w:ascii="Arial" w:hAnsi="Arial" w:cs="Arial"/>
        </w:rPr>
        <w:t>edificio Terminal Municipal de Ancud</w:t>
      </w:r>
      <w:r w:rsidR="0026156D">
        <w:rPr>
          <w:rFonts w:ascii="Arial" w:hAnsi="Arial" w:cs="Arial"/>
        </w:rPr>
        <w:t>:</w:t>
      </w:r>
    </w:p>
    <w:p w14:paraId="39163C7B" w14:textId="77777777" w:rsidR="00731190" w:rsidRPr="00731190" w:rsidRDefault="00731190" w:rsidP="00F81A16">
      <w:pPr>
        <w:pStyle w:val="Textoindependiente3"/>
        <w:rPr>
          <w:rFonts w:ascii="Arial" w:hAnsi="Arial" w:cs="Arial"/>
          <w:color w:val="000000" w:themeColor="text1"/>
          <w:lang w:val="es-CL"/>
        </w:rPr>
      </w:pPr>
    </w:p>
    <w:p w14:paraId="251AFD12" w14:textId="771A5203" w:rsidR="00A963A4" w:rsidRPr="00731190" w:rsidRDefault="00CC493C" w:rsidP="00A963A4">
      <w:pPr>
        <w:pStyle w:val="Textoindependiente3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b/>
          <w:color w:val="000000" w:themeColor="text1"/>
        </w:rPr>
        <w:t>1</w:t>
      </w:r>
      <w:r w:rsidR="00A963A4" w:rsidRPr="00731190">
        <w:rPr>
          <w:rFonts w:ascii="Arial" w:hAnsi="Arial" w:cs="Arial"/>
          <w:b/>
          <w:color w:val="000000" w:themeColor="text1"/>
        </w:rPr>
        <w:t xml:space="preserve">.- Oficina </w:t>
      </w:r>
      <w:r w:rsidR="006A630C">
        <w:rPr>
          <w:rFonts w:ascii="Arial" w:hAnsi="Arial" w:cs="Arial"/>
          <w:b/>
          <w:color w:val="000000" w:themeColor="text1"/>
        </w:rPr>
        <w:t>12</w:t>
      </w:r>
      <w:r w:rsidR="00A963A4" w:rsidRPr="00731190">
        <w:rPr>
          <w:rFonts w:ascii="Arial" w:hAnsi="Arial" w:cs="Arial"/>
          <w:b/>
          <w:color w:val="000000" w:themeColor="text1"/>
        </w:rPr>
        <w:t xml:space="preserve">: </w:t>
      </w:r>
      <w:r w:rsidR="00A963A4" w:rsidRPr="00731190">
        <w:rPr>
          <w:rFonts w:ascii="Arial" w:hAnsi="Arial" w:cs="Arial"/>
          <w:bCs w:val="0"/>
          <w:color w:val="000000" w:themeColor="text1"/>
        </w:rPr>
        <w:t>ubicada en el segundo piso</w:t>
      </w:r>
      <w:r w:rsidR="00A963A4" w:rsidRPr="00731190">
        <w:rPr>
          <w:rFonts w:ascii="Arial" w:hAnsi="Arial" w:cs="Arial"/>
          <w:b/>
          <w:color w:val="000000" w:themeColor="text1"/>
          <w:lang w:val="es-CL"/>
        </w:rPr>
        <w:t xml:space="preserve"> </w:t>
      </w:r>
      <w:r w:rsidR="00A963A4" w:rsidRPr="00731190">
        <w:rPr>
          <w:rFonts w:ascii="Arial" w:hAnsi="Arial" w:cs="Arial"/>
          <w:color w:val="000000" w:themeColor="text1"/>
          <w:lang w:val="es-CL"/>
        </w:rPr>
        <w:t xml:space="preserve">del Terminal Municipal de Buses de Ancud. Valor mensual dependerá del ROL asignado en su oportunidad, de conformidad con lo establecido en la Ordenanza Municipal </w:t>
      </w:r>
      <w:proofErr w:type="spellStart"/>
      <w:r w:rsidR="00A963A4" w:rsidRPr="00731190">
        <w:rPr>
          <w:rFonts w:ascii="Arial" w:hAnsi="Arial" w:cs="Arial"/>
          <w:color w:val="000000" w:themeColor="text1"/>
          <w:lang w:val="es-CL"/>
        </w:rPr>
        <w:t>N°</w:t>
      </w:r>
      <w:proofErr w:type="spellEnd"/>
      <w:r w:rsidR="00A963A4" w:rsidRPr="00731190">
        <w:rPr>
          <w:rFonts w:ascii="Arial" w:hAnsi="Arial" w:cs="Arial"/>
          <w:color w:val="000000" w:themeColor="text1"/>
          <w:lang w:val="es-CL"/>
        </w:rPr>
        <w:t xml:space="preserve"> 7.</w:t>
      </w:r>
    </w:p>
    <w:p w14:paraId="176B72D5" w14:textId="77777777" w:rsidR="00991CD8" w:rsidRPr="00731190" w:rsidRDefault="00991CD8" w:rsidP="00ED2C52">
      <w:pPr>
        <w:pStyle w:val="Textoindependiente3"/>
        <w:ind w:firstLine="708"/>
        <w:rPr>
          <w:rFonts w:ascii="Arial" w:hAnsi="Arial" w:cs="Arial"/>
          <w:b/>
          <w:lang w:val="es-CL"/>
        </w:rPr>
      </w:pPr>
    </w:p>
    <w:p w14:paraId="562829E4" w14:textId="4C843C72" w:rsidR="006A630C" w:rsidRDefault="00532170" w:rsidP="006A630C">
      <w:pPr>
        <w:pStyle w:val="Textoindependiente3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b/>
          <w:color w:val="000000" w:themeColor="text1"/>
        </w:rPr>
        <w:t>2</w:t>
      </w:r>
      <w:r w:rsidR="006A630C" w:rsidRPr="00731190">
        <w:rPr>
          <w:rFonts w:ascii="Arial" w:hAnsi="Arial" w:cs="Arial"/>
          <w:b/>
          <w:color w:val="000000" w:themeColor="text1"/>
        </w:rPr>
        <w:t xml:space="preserve">.- Oficina </w:t>
      </w:r>
      <w:r w:rsidR="006A630C">
        <w:rPr>
          <w:rFonts w:ascii="Arial" w:hAnsi="Arial" w:cs="Arial"/>
          <w:b/>
          <w:color w:val="000000" w:themeColor="text1"/>
        </w:rPr>
        <w:t>26</w:t>
      </w:r>
      <w:r w:rsidR="006A630C" w:rsidRPr="00731190">
        <w:rPr>
          <w:rFonts w:ascii="Arial" w:hAnsi="Arial" w:cs="Arial"/>
          <w:b/>
          <w:color w:val="000000" w:themeColor="text1"/>
        </w:rPr>
        <w:t xml:space="preserve">: </w:t>
      </w:r>
      <w:r w:rsidR="006A630C" w:rsidRPr="00731190">
        <w:rPr>
          <w:rFonts w:ascii="Arial" w:hAnsi="Arial" w:cs="Arial"/>
          <w:bCs w:val="0"/>
          <w:color w:val="000000" w:themeColor="text1"/>
        </w:rPr>
        <w:t>ubicada en el segundo piso</w:t>
      </w:r>
      <w:r w:rsidR="006A630C" w:rsidRPr="00731190">
        <w:rPr>
          <w:rFonts w:ascii="Arial" w:hAnsi="Arial" w:cs="Arial"/>
          <w:b/>
          <w:color w:val="000000" w:themeColor="text1"/>
          <w:lang w:val="es-CL"/>
        </w:rPr>
        <w:t xml:space="preserve"> </w:t>
      </w:r>
      <w:r w:rsidR="006A630C" w:rsidRPr="00731190">
        <w:rPr>
          <w:rFonts w:ascii="Arial" w:hAnsi="Arial" w:cs="Arial"/>
          <w:color w:val="000000" w:themeColor="text1"/>
          <w:lang w:val="es-CL"/>
        </w:rPr>
        <w:t xml:space="preserve">del Terminal Municipal de Buses de Ancud. Valor mensual dependerá del ROL asignado en su oportunidad, de conformidad con lo establecido en la Ordenanza Municipal </w:t>
      </w:r>
      <w:proofErr w:type="spellStart"/>
      <w:r w:rsidR="006A630C" w:rsidRPr="00731190">
        <w:rPr>
          <w:rFonts w:ascii="Arial" w:hAnsi="Arial" w:cs="Arial"/>
          <w:color w:val="000000" w:themeColor="text1"/>
          <w:lang w:val="es-CL"/>
        </w:rPr>
        <w:t>N°</w:t>
      </w:r>
      <w:proofErr w:type="spellEnd"/>
      <w:r w:rsidR="006A630C" w:rsidRPr="00731190">
        <w:rPr>
          <w:rFonts w:ascii="Arial" w:hAnsi="Arial" w:cs="Arial"/>
          <w:color w:val="000000" w:themeColor="text1"/>
          <w:lang w:val="es-CL"/>
        </w:rPr>
        <w:t xml:space="preserve"> 7.</w:t>
      </w:r>
    </w:p>
    <w:p w14:paraId="2F8E74FE" w14:textId="77777777" w:rsidR="006A630C" w:rsidRPr="00731190" w:rsidRDefault="006A630C" w:rsidP="006A630C">
      <w:pPr>
        <w:pStyle w:val="Textoindependiente3"/>
        <w:rPr>
          <w:rFonts w:ascii="Arial" w:hAnsi="Arial" w:cs="Arial"/>
          <w:color w:val="000000" w:themeColor="text1"/>
          <w:lang w:val="es-CL"/>
        </w:rPr>
      </w:pPr>
    </w:p>
    <w:p w14:paraId="5DDBF5E1" w14:textId="60C2E4F0" w:rsidR="006A630C" w:rsidRDefault="00532170" w:rsidP="006A630C">
      <w:pPr>
        <w:pStyle w:val="Textoindependiente3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b/>
          <w:color w:val="000000" w:themeColor="text1"/>
        </w:rPr>
        <w:t>3</w:t>
      </w:r>
      <w:r w:rsidR="006A630C" w:rsidRPr="00731190">
        <w:rPr>
          <w:rFonts w:ascii="Arial" w:hAnsi="Arial" w:cs="Arial"/>
          <w:b/>
          <w:color w:val="000000" w:themeColor="text1"/>
        </w:rPr>
        <w:t xml:space="preserve">.- Oficina 27: </w:t>
      </w:r>
      <w:r w:rsidR="006A630C" w:rsidRPr="00731190">
        <w:rPr>
          <w:rFonts w:ascii="Arial" w:hAnsi="Arial" w:cs="Arial"/>
          <w:bCs w:val="0"/>
          <w:color w:val="000000" w:themeColor="text1"/>
        </w:rPr>
        <w:t>ubicada en el segundo piso</w:t>
      </w:r>
      <w:r w:rsidR="006A630C" w:rsidRPr="00731190">
        <w:rPr>
          <w:rFonts w:ascii="Arial" w:hAnsi="Arial" w:cs="Arial"/>
          <w:b/>
          <w:color w:val="000000" w:themeColor="text1"/>
          <w:lang w:val="es-CL"/>
        </w:rPr>
        <w:t xml:space="preserve"> </w:t>
      </w:r>
      <w:r w:rsidR="006A630C" w:rsidRPr="00731190">
        <w:rPr>
          <w:rFonts w:ascii="Arial" w:hAnsi="Arial" w:cs="Arial"/>
          <w:color w:val="000000" w:themeColor="text1"/>
          <w:lang w:val="es-CL"/>
        </w:rPr>
        <w:t xml:space="preserve">del Terminal Municipal de Buses de Ancud. Valor mensual dependerá del ROL asignado en su oportunidad, de conformidad con lo establecido en la Ordenanza Municipal </w:t>
      </w:r>
      <w:proofErr w:type="spellStart"/>
      <w:r w:rsidR="006A630C" w:rsidRPr="00731190">
        <w:rPr>
          <w:rFonts w:ascii="Arial" w:hAnsi="Arial" w:cs="Arial"/>
          <w:color w:val="000000" w:themeColor="text1"/>
          <w:lang w:val="es-CL"/>
        </w:rPr>
        <w:t>N°</w:t>
      </w:r>
      <w:proofErr w:type="spellEnd"/>
      <w:r w:rsidR="006A630C" w:rsidRPr="00731190">
        <w:rPr>
          <w:rFonts w:ascii="Arial" w:hAnsi="Arial" w:cs="Arial"/>
          <w:color w:val="000000" w:themeColor="text1"/>
          <w:lang w:val="es-CL"/>
        </w:rPr>
        <w:t xml:space="preserve"> 7.</w:t>
      </w:r>
    </w:p>
    <w:p w14:paraId="17E37611" w14:textId="77777777" w:rsidR="006A630C" w:rsidRPr="00731190" w:rsidRDefault="006A630C" w:rsidP="006A630C">
      <w:pPr>
        <w:pStyle w:val="Textoindependiente3"/>
        <w:rPr>
          <w:rFonts w:ascii="Arial" w:hAnsi="Arial" w:cs="Arial"/>
          <w:color w:val="000000" w:themeColor="text1"/>
          <w:lang w:val="es-CL"/>
        </w:rPr>
      </w:pPr>
    </w:p>
    <w:p w14:paraId="5A74A1B6" w14:textId="31C7139D" w:rsidR="006A630C" w:rsidRPr="00731190" w:rsidRDefault="00532170" w:rsidP="006A630C">
      <w:pPr>
        <w:pStyle w:val="Textoindependiente3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b/>
          <w:color w:val="000000" w:themeColor="text1"/>
        </w:rPr>
        <w:t>4</w:t>
      </w:r>
      <w:r w:rsidR="006A630C" w:rsidRPr="00731190">
        <w:rPr>
          <w:rFonts w:ascii="Arial" w:hAnsi="Arial" w:cs="Arial"/>
          <w:b/>
          <w:color w:val="000000" w:themeColor="text1"/>
        </w:rPr>
        <w:t>.- Oficina 2</w:t>
      </w:r>
      <w:r w:rsidR="006A630C">
        <w:rPr>
          <w:rFonts w:ascii="Arial" w:hAnsi="Arial" w:cs="Arial"/>
          <w:b/>
          <w:color w:val="000000" w:themeColor="text1"/>
        </w:rPr>
        <w:t>8</w:t>
      </w:r>
      <w:r w:rsidR="006A630C" w:rsidRPr="00731190">
        <w:rPr>
          <w:rFonts w:ascii="Arial" w:hAnsi="Arial" w:cs="Arial"/>
          <w:b/>
          <w:color w:val="000000" w:themeColor="text1"/>
        </w:rPr>
        <w:t xml:space="preserve">: </w:t>
      </w:r>
      <w:r w:rsidR="006A630C" w:rsidRPr="00731190">
        <w:rPr>
          <w:rFonts w:ascii="Arial" w:hAnsi="Arial" w:cs="Arial"/>
          <w:bCs w:val="0"/>
          <w:color w:val="000000" w:themeColor="text1"/>
        </w:rPr>
        <w:t>ubicada en el segundo piso</w:t>
      </w:r>
      <w:r w:rsidR="006A630C" w:rsidRPr="00731190">
        <w:rPr>
          <w:rFonts w:ascii="Arial" w:hAnsi="Arial" w:cs="Arial"/>
          <w:b/>
          <w:color w:val="000000" w:themeColor="text1"/>
          <w:lang w:val="es-CL"/>
        </w:rPr>
        <w:t xml:space="preserve"> </w:t>
      </w:r>
      <w:r w:rsidR="006A630C" w:rsidRPr="00731190">
        <w:rPr>
          <w:rFonts w:ascii="Arial" w:hAnsi="Arial" w:cs="Arial"/>
          <w:color w:val="000000" w:themeColor="text1"/>
          <w:lang w:val="es-CL"/>
        </w:rPr>
        <w:t xml:space="preserve">del Terminal Municipal de Buses de Ancud. Valor mensual dependerá del ROL asignado en su oportunidad, de conformidad con lo establecido en la Ordenanza Municipal </w:t>
      </w:r>
      <w:proofErr w:type="spellStart"/>
      <w:r w:rsidR="006A630C" w:rsidRPr="00731190">
        <w:rPr>
          <w:rFonts w:ascii="Arial" w:hAnsi="Arial" w:cs="Arial"/>
          <w:color w:val="000000" w:themeColor="text1"/>
          <w:lang w:val="es-CL"/>
        </w:rPr>
        <w:t>N°</w:t>
      </w:r>
      <w:proofErr w:type="spellEnd"/>
      <w:r w:rsidR="006A630C" w:rsidRPr="00731190">
        <w:rPr>
          <w:rFonts w:ascii="Arial" w:hAnsi="Arial" w:cs="Arial"/>
          <w:color w:val="000000" w:themeColor="text1"/>
          <w:lang w:val="es-CL"/>
        </w:rPr>
        <w:t xml:space="preserve"> 7.</w:t>
      </w:r>
    </w:p>
    <w:p w14:paraId="1021204F" w14:textId="77777777" w:rsidR="00061854" w:rsidRDefault="00061854" w:rsidP="00E67D06">
      <w:pPr>
        <w:jc w:val="both"/>
        <w:rPr>
          <w:rFonts w:ascii="Arial" w:hAnsi="Arial" w:cs="Arial"/>
          <w:bCs/>
          <w:color w:val="000000" w:themeColor="text1"/>
          <w:lang w:val="es-CL"/>
        </w:rPr>
      </w:pPr>
    </w:p>
    <w:p w14:paraId="063C5EF6" w14:textId="77777777" w:rsidR="00532170" w:rsidRDefault="00532170" w:rsidP="00532170">
      <w:pPr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32170">
        <w:rPr>
          <w:rFonts w:ascii="Arial" w:hAnsi="Arial" w:cs="Arial"/>
          <w:bCs/>
          <w:color w:val="000000"/>
          <w:shd w:val="clear" w:color="auto" w:fill="FFFFFF"/>
        </w:rPr>
        <w:t>Las oficinas podrán destinarse a rubros que digan relación a la actividad del terminal, entre estos: Agencia de Turismo, Custodia, Kiosco, Confitería, Venta productos electrónicos, Venta de bolsos y equipaje en general, otros afines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7830E133" w14:textId="77777777" w:rsidR="00532170" w:rsidRDefault="00532170" w:rsidP="00E67D06">
      <w:pPr>
        <w:jc w:val="both"/>
        <w:rPr>
          <w:rFonts w:ascii="Arial" w:hAnsi="Arial" w:cs="Arial"/>
          <w:bCs/>
        </w:rPr>
      </w:pPr>
    </w:p>
    <w:p w14:paraId="61E142C0" w14:textId="415F1838" w:rsidR="00B3039A" w:rsidRPr="00ED2C52" w:rsidRDefault="0026156D" w:rsidP="00532170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locales indicados</w:t>
      </w:r>
      <w:r w:rsidR="00890BB1">
        <w:rPr>
          <w:rFonts w:ascii="Arial" w:hAnsi="Arial" w:cs="Arial"/>
          <w:bCs/>
        </w:rPr>
        <w:t xml:space="preserve"> se entregará</w:t>
      </w:r>
      <w:r>
        <w:rPr>
          <w:rFonts w:ascii="Arial" w:hAnsi="Arial" w:cs="Arial"/>
          <w:bCs/>
        </w:rPr>
        <w:t>n</w:t>
      </w:r>
      <w:r w:rsidR="00A40287" w:rsidRPr="00622B56">
        <w:rPr>
          <w:rFonts w:ascii="Arial" w:hAnsi="Arial" w:cs="Arial"/>
          <w:bCs/>
        </w:rPr>
        <w:t xml:space="preserve"> en las condiciones </w:t>
      </w:r>
      <w:r w:rsidR="00890BB1">
        <w:rPr>
          <w:rFonts w:ascii="Arial" w:hAnsi="Arial" w:cs="Arial"/>
          <w:bCs/>
        </w:rPr>
        <w:t>en que actualmente se encuentra</w:t>
      </w:r>
      <w:r>
        <w:rPr>
          <w:rFonts w:ascii="Arial" w:hAnsi="Arial" w:cs="Arial"/>
          <w:bCs/>
        </w:rPr>
        <w:t>n</w:t>
      </w:r>
      <w:r w:rsidR="00A40287" w:rsidRPr="00622B56">
        <w:rPr>
          <w:rFonts w:ascii="Arial" w:hAnsi="Arial" w:cs="Arial"/>
          <w:bCs/>
        </w:rPr>
        <w:t xml:space="preserve">.  </w:t>
      </w:r>
    </w:p>
    <w:p w14:paraId="19CAA79A" w14:textId="77777777" w:rsidR="00B3039A" w:rsidRDefault="00B3039A" w:rsidP="00E67D06">
      <w:pPr>
        <w:jc w:val="both"/>
        <w:rPr>
          <w:rFonts w:ascii="Arial" w:hAnsi="Arial" w:cs="Arial"/>
          <w:b/>
          <w:bCs/>
        </w:rPr>
      </w:pPr>
    </w:p>
    <w:p w14:paraId="0E8C8F59" w14:textId="77777777" w:rsidR="00B3039A" w:rsidRDefault="00B3039A" w:rsidP="00E67D06">
      <w:pPr>
        <w:jc w:val="both"/>
        <w:rPr>
          <w:rFonts w:ascii="Arial" w:hAnsi="Arial" w:cs="Arial"/>
          <w:b/>
          <w:bCs/>
        </w:rPr>
      </w:pPr>
    </w:p>
    <w:p w14:paraId="4163F8FD" w14:textId="77777777" w:rsidR="0057697E" w:rsidRPr="0057697E" w:rsidRDefault="00CC493C" w:rsidP="00E67D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VISITA A TERRENO</w:t>
      </w:r>
    </w:p>
    <w:p w14:paraId="3353C978" w14:textId="77777777" w:rsidR="0057697E" w:rsidRDefault="0057697E" w:rsidP="00E67D06">
      <w:pPr>
        <w:jc w:val="both"/>
        <w:rPr>
          <w:rFonts w:ascii="Arial" w:hAnsi="Arial" w:cs="Arial"/>
          <w:bCs/>
        </w:rPr>
      </w:pPr>
    </w:p>
    <w:p w14:paraId="3064C5FB" w14:textId="4AF9E53B" w:rsidR="0026156D" w:rsidRPr="00BF1775" w:rsidRDefault="0026156D" w:rsidP="0026156D">
      <w:pPr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No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se consid</w:t>
      </w:r>
      <w:r w:rsidR="00CC493C">
        <w:rPr>
          <w:rFonts w:ascii="Arial" w:hAnsi="Arial" w:cs="Arial"/>
          <w:bCs/>
          <w:color w:val="000000"/>
          <w:shd w:val="clear" w:color="auto" w:fill="FFFFFF"/>
        </w:rPr>
        <w:t>era visita a terreno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>, pero cada interesado en postular a un local podrá a</w:t>
      </w:r>
      <w:r>
        <w:rPr>
          <w:rFonts w:ascii="Arial" w:hAnsi="Arial" w:cs="Arial"/>
          <w:bCs/>
          <w:color w:val="000000"/>
          <w:shd w:val="clear" w:color="auto" w:fill="FFFFFF"/>
        </w:rPr>
        <w:t>cercarse a la administración del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Terminal</w:t>
      </w:r>
      <w:r w:rsidRPr="00BF1775">
        <w:rPr>
          <w:rFonts w:ascii="Arial" w:hAnsi="Arial" w:cs="Arial"/>
          <w:bCs/>
          <w:color w:val="000000"/>
          <w:shd w:val="clear" w:color="auto" w:fill="FFFFFF"/>
        </w:rPr>
        <w:t xml:space="preserve"> Municipal para realizar las consultas pertinentes respecto a estos.</w:t>
      </w:r>
    </w:p>
    <w:p w14:paraId="250BE94E" w14:textId="77777777" w:rsidR="00A40287" w:rsidRDefault="00A40287" w:rsidP="008C09AE">
      <w:pPr>
        <w:pStyle w:val="Ttulo2"/>
        <w:rPr>
          <w:rFonts w:ascii="Arial" w:hAnsi="Arial" w:cs="Arial"/>
        </w:rPr>
      </w:pPr>
    </w:p>
    <w:p w14:paraId="550214E0" w14:textId="77777777" w:rsidR="00933AEC" w:rsidRPr="00933AEC" w:rsidRDefault="00933AEC" w:rsidP="00933AEC"/>
    <w:p w14:paraId="4BE7B06A" w14:textId="77777777"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2</w:t>
      </w:r>
    </w:p>
    <w:p w14:paraId="1267A096" w14:textId="77777777"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APLICACION DE NORMAS</w:t>
      </w:r>
    </w:p>
    <w:p w14:paraId="2C88584F" w14:textId="77777777" w:rsidR="00FF1E2E" w:rsidRDefault="00FF1E2E" w:rsidP="008C09AE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05B0A2EC" w14:textId="77777777" w:rsidR="00FF1E2E" w:rsidRPr="00FF1E2E" w:rsidRDefault="00FF1E2E" w:rsidP="008C09AE">
      <w:pPr>
        <w:jc w:val="both"/>
        <w:rPr>
          <w:rFonts w:ascii="Arial" w:hAnsi="Arial" w:cs="Arial"/>
        </w:rPr>
      </w:pPr>
      <w:r w:rsidRPr="00FF1E2E">
        <w:rPr>
          <w:rFonts w:ascii="Arial" w:hAnsi="Arial" w:cs="Arial"/>
          <w:bCs/>
          <w:color w:val="000000"/>
          <w:shd w:val="clear" w:color="auto" w:fill="FFFFFF"/>
        </w:rPr>
        <w:t xml:space="preserve">Las presentes Bases Administrativas, junto a las aclaraciones y modificaciones de bases, si las hubiere, y la ordenanza municipal respectiva, establecen las normas y el procedimiento mediante el cual la Ilustre Municipalidad de </w:t>
      </w:r>
      <w:r w:rsidR="00890BB1">
        <w:rPr>
          <w:rFonts w:ascii="Arial" w:hAnsi="Arial" w:cs="Arial"/>
          <w:bCs/>
          <w:color w:val="000000"/>
          <w:shd w:val="clear" w:color="auto" w:fill="FFFFFF"/>
        </w:rPr>
        <w:t>Ancud entregará la concesión de</w:t>
      </w:r>
      <w:r w:rsidR="0026156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F1E2E">
        <w:rPr>
          <w:rFonts w:ascii="Arial" w:hAnsi="Arial" w:cs="Arial"/>
          <w:bCs/>
          <w:color w:val="000000"/>
          <w:shd w:val="clear" w:color="auto" w:fill="FFFFFF"/>
        </w:rPr>
        <w:t>l</w:t>
      </w:r>
      <w:r w:rsidR="0026156D">
        <w:rPr>
          <w:rFonts w:ascii="Arial" w:hAnsi="Arial" w:cs="Arial"/>
          <w:bCs/>
          <w:color w:val="000000"/>
          <w:shd w:val="clear" w:color="auto" w:fill="FFFFFF"/>
        </w:rPr>
        <w:t>os</w:t>
      </w:r>
      <w:r w:rsidRPr="00FF1E2E">
        <w:rPr>
          <w:rFonts w:ascii="Arial" w:hAnsi="Arial" w:cs="Arial"/>
          <w:bCs/>
          <w:color w:val="000000"/>
          <w:shd w:val="clear" w:color="auto" w:fill="FFFFFF"/>
        </w:rPr>
        <w:t xml:space="preserve"> loc</w:t>
      </w:r>
      <w:r w:rsidR="004C0A0E">
        <w:rPr>
          <w:rFonts w:ascii="Arial" w:hAnsi="Arial" w:cs="Arial"/>
          <w:bCs/>
          <w:color w:val="000000"/>
          <w:shd w:val="clear" w:color="auto" w:fill="FFFFFF"/>
        </w:rPr>
        <w:t>al</w:t>
      </w:r>
      <w:r w:rsidR="0026156D">
        <w:rPr>
          <w:rFonts w:ascii="Arial" w:hAnsi="Arial" w:cs="Arial"/>
          <w:bCs/>
          <w:color w:val="000000"/>
          <w:shd w:val="clear" w:color="auto" w:fill="FFFFFF"/>
        </w:rPr>
        <w:t>es</w:t>
      </w:r>
      <w:r w:rsidR="00890BB1">
        <w:rPr>
          <w:rFonts w:ascii="Arial" w:hAnsi="Arial" w:cs="Arial"/>
          <w:bCs/>
          <w:color w:val="000000"/>
          <w:shd w:val="clear" w:color="auto" w:fill="FFFFFF"/>
        </w:rPr>
        <w:t xml:space="preserve"> en licitación ubicado</w:t>
      </w:r>
      <w:r w:rsidR="0026156D">
        <w:rPr>
          <w:rFonts w:ascii="Arial" w:hAnsi="Arial" w:cs="Arial"/>
          <w:bCs/>
          <w:color w:val="000000"/>
          <w:shd w:val="clear" w:color="auto" w:fill="FFFFFF"/>
        </w:rPr>
        <w:t>s</w:t>
      </w:r>
      <w:r w:rsidR="004C0A0E">
        <w:rPr>
          <w:rFonts w:ascii="Arial" w:hAnsi="Arial" w:cs="Arial"/>
          <w:bCs/>
          <w:color w:val="000000"/>
          <w:shd w:val="clear" w:color="auto" w:fill="FFFFFF"/>
        </w:rPr>
        <w:t xml:space="preserve"> en el edificio </w:t>
      </w:r>
      <w:r w:rsidR="00890BB1">
        <w:rPr>
          <w:rFonts w:ascii="Arial" w:hAnsi="Arial" w:cs="Arial"/>
          <w:b/>
          <w:bCs/>
          <w:color w:val="000000"/>
          <w:shd w:val="clear" w:color="auto" w:fill="FFFFFF"/>
        </w:rPr>
        <w:t>Terminal Municipal de Ancud</w:t>
      </w:r>
      <w:r w:rsidRPr="00FF1E2E">
        <w:rPr>
          <w:rFonts w:ascii="Arial" w:hAnsi="Arial" w:cs="Arial"/>
          <w:bCs/>
          <w:color w:val="000000"/>
          <w:shd w:val="clear" w:color="auto" w:fill="FFFFFF"/>
        </w:rPr>
        <w:t>, de conformidad lo establecido en el inciso segundo del artículo 66 e inciso cuarto del artículo 8 de la ley 18.695 Orgánica Constitucional de Municipalidades, disposiciones en virtud de las cuales este proceso licitatorio no se regirá por otras normas  legales.</w:t>
      </w:r>
    </w:p>
    <w:p w14:paraId="6466F181" w14:textId="77777777" w:rsidR="00FF1E2E" w:rsidRPr="00622B56" w:rsidRDefault="00FF1E2E" w:rsidP="008C09AE">
      <w:pPr>
        <w:jc w:val="both"/>
        <w:rPr>
          <w:rFonts w:ascii="Arial" w:hAnsi="Arial" w:cs="Arial"/>
          <w:b/>
        </w:rPr>
      </w:pPr>
    </w:p>
    <w:p w14:paraId="5C4BBD6D" w14:textId="77777777"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presente licitación y su consecuente </w:t>
      </w:r>
      <w:r w:rsidR="001A7443" w:rsidRPr="00622B56">
        <w:rPr>
          <w:rFonts w:ascii="Arial" w:hAnsi="Arial" w:cs="Arial"/>
          <w:bCs/>
        </w:rPr>
        <w:t>decreto de concesión</w:t>
      </w:r>
      <w:r w:rsidRPr="00622B56">
        <w:rPr>
          <w:rFonts w:ascii="Arial" w:hAnsi="Arial" w:cs="Arial"/>
          <w:bCs/>
        </w:rPr>
        <w:t xml:space="preserve"> se regirán por estas Bases y Anexos</w:t>
      </w:r>
      <w:r w:rsidR="00550487" w:rsidRPr="00622B56">
        <w:rPr>
          <w:rFonts w:ascii="Arial" w:hAnsi="Arial" w:cs="Arial"/>
          <w:bCs/>
        </w:rPr>
        <w:t>.</w:t>
      </w:r>
      <w:r w:rsidRPr="00622B56">
        <w:rPr>
          <w:rFonts w:ascii="Arial" w:hAnsi="Arial" w:cs="Arial"/>
          <w:bCs/>
        </w:rPr>
        <w:t xml:space="preserve"> </w:t>
      </w:r>
      <w:r w:rsidR="00550487" w:rsidRPr="00622B56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demás, formarán parte de </w:t>
      </w:r>
      <w:proofErr w:type="gramStart"/>
      <w:r w:rsidRPr="00622B56">
        <w:rPr>
          <w:rFonts w:ascii="Arial" w:hAnsi="Arial" w:cs="Arial"/>
          <w:bCs/>
        </w:rPr>
        <w:t>las mismas</w:t>
      </w:r>
      <w:proofErr w:type="gramEnd"/>
      <w:r w:rsidR="001A7443" w:rsidRPr="00622B56">
        <w:rPr>
          <w:rFonts w:ascii="Arial" w:hAnsi="Arial" w:cs="Arial"/>
          <w:bCs/>
        </w:rPr>
        <w:t xml:space="preserve"> la </w:t>
      </w:r>
      <w:r w:rsidR="00121792" w:rsidRPr="00FC0ACF">
        <w:rPr>
          <w:rFonts w:ascii="Arial" w:hAnsi="Arial" w:cs="Arial"/>
          <w:bCs/>
        </w:rPr>
        <w:t>Ordenanza N°</w:t>
      </w:r>
      <w:r w:rsidR="00890BB1">
        <w:rPr>
          <w:rFonts w:ascii="Arial" w:hAnsi="Arial" w:cs="Arial"/>
          <w:bCs/>
        </w:rPr>
        <w:t>7</w:t>
      </w:r>
      <w:r w:rsidR="001A7443" w:rsidRPr="004C0A0E">
        <w:rPr>
          <w:rFonts w:ascii="Arial" w:hAnsi="Arial" w:cs="Arial"/>
          <w:bCs/>
        </w:rPr>
        <w:t xml:space="preserve"> </w:t>
      </w:r>
      <w:r w:rsidR="004C0A0E">
        <w:rPr>
          <w:rFonts w:ascii="Arial" w:hAnsi="Arial" w:cs="Arial"/>
          <w:bCs/>
        </w:rPr>
        <w:t>sobre Funcionamiento de</w:t>
      </w:r>
      <w:r w:rsidR="00121792">
        <w:rPr>
          <w:rFonts w:ascii="Arial" w:hAnsi="Arial" w:cs="Arial"/>
          <w:bCs/>
        </w:rPr>
        <w:t>l</w:t>
      </w:r>
      <w:r w:rsidR="008E6422">
        <w:rPr>
          <w:rFonts w:ascii="Arial" w:hAnsi="Arial" w:cs="Arial"/>
          <w:bCs/>
        </w:rPr>
        <w:t xml:space="preserve"> </w:t>
      </w:r>
      <w:r w:rsidR="00890BB1">
        <w:rPr>
          <w:rFonts w:ascii="Arial" w:hAnsi="Arial" w:cs="Arial"/>
          <w:bCs/>
        </w:rPr>
        <w:t>Terminal</w:t>
      </w:r>
      <w:r w:rsidR="00121792">
        <w:rPr>
          <w:rFonts w:ascii="Arial" w:hAnsi="Arial" w:cs="Arial"/>
          <w:bCs/>
        </w:rPr>
        <w:t xml:space="preserve"> </w:t>
      </w:r>
      <w:r w:rsidR="001A7443" w:rsidRPr="00622B56">
        <w:rPr>
          <w:rFonts w:ascii="Arial" w:hAnsi="Arial" w:cs="Arial"/>
          <w:bCs/>
        </w:rPr>
        <w:t xml:space="preserve">Municipal </w:t>
      </w:r>
      <w:r w:rsidR="00890BB1">
        <w:rPr>
          <w:rFonts w:ascii="Arial" w:hAnsi="Arial" w:cs="Arial"/>
          <w:bCs/>
        </w:rPr>
        <w:t xml:space="preserve">de Buses de la Comuna </w:t>
      </w:r>
      <w:r w:rsidR="001A7443" w:rsidRPr="00622B56">
        <w:rPr>
          <w:rFonts w:ascii="Arial" w:hAnsi="Arial" w:cs="Arial"/>
          <w:bCs/>
        </w:rPr>
        <w:t>de Ancud y</w:t>
      </w:r>
      <w:r w:rsidRPr="00622B56">
        <w:rPr>
          <w:rFonts w:ascii="Arial" w:hAnsi="Arial" w:cs="Arial"/>
          <w:bCs/>
        </w:rPr>
        <w:t xml:space="preserve"> aquellos oficios y/o enmiendas que pueda emitir la Municipalidad, durante el proceso de licitación.</w:t>
      </w:r>
    </w:p>
    <w:p w14:paraId="60AED716" w14:textId="77777777" w:rsidR="00E57EA3" w:rsidRDefault="00E57EA3" w:rsidP="008C09AE">
      <w:pPr>
        <w:jc w:val="both"/>
        <w:rPr>
          <w:rFonts w:ascii="Arial" w:hAnsi="Arial" w:cs="Arial"/>
          <w:bCs/>
        </w:rPr>
      </w:pPr>
    </w:p>
    <w:p w14:paraId="2E7E54B0" w14:textId="77777777" w:rsidR="00933AEC" w:rsidRDefault="00933AEC" w:rsidP="008C09AE">
      <w:pPr>
        <w:jc w:val="both"/>
        <w:rPr>
          <w:rFonts w:ascii="Arial" w:hAnsi="Arial" w:cs="Arial"/>
          <w:bCs/>
        </w:rPr>
      </w:pPr>
    </w:p>
    <w:p w14:paraId="3F83BAC8" w14:textId="77777777"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3</w:t>
      </w:r>
    </w:p>
    <w:p w14:paraId="3BA15223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INTERPRETACION DE LAS BASES</w:t>
      </w:r>
    </w:p>
    <w:p w14:paraId="36D8ED7F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licitación y </w:t>
      </w:r>
      <w:r w:rsidR="001A7443" w:rsidRPr="00622B56">
        <w:rPr>
          <w:rFonts w:ascii="Arial" w:hAnsi="Arial" w:cs="Arial"/>
          <w:bCs/>
        </w:rPr>
        <w:t>el decreto de concesión</w:t>
      </w:r>
      <w:r w:rsidRPr="00622B56">
        <w:rPr>
          <w:rFonts w:ascii="Arial" w:hAnsi="Arial" w:cs="Arial"/>
          <w:bCs/>
        </w:rPr>
        <w:t xml:space="preserve"> a que se refiere estas Bases se regirá por:</w:t>
      </w:r>
    </w:p>
    <w:p w14:paraId="3B1BE060" w14:textId="77777777" w:rsidR="00C05B19" w:rsidRDefault="00C05B19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ordenanza </w:t>
      </w:r>
      <w:r w:rsidRPr="00FC0ACF">
        <w:rPr>
          <w:rFonts w:ascii="Arial" w:hAnsi="Arial" w:cs="Arial"/>
          <w:bCs/>
        </w:rPr>
        <w:t>N°</w:t>
      </w:r>
      <w:r w:rsidR="00890BB1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sobre el funcionamiento y reglamento </w:t>
      </w:r>
      <w:r w:rsidR="007751CE">
        <w:rPr>
          <w:rFonts w:ascii="Arial" w:hAnsi="Arial" w:cs="Arial"/>
          <w:bCs/>
        </w:rPr>
        <w:t xml:space="preserve">del </w:t>
      </w:r>
      <w:r w:rsidR="00890BB1">
        <w:rPr>
          <w:rFonts w:ascii="Arial" w:hAnsi="Arial" w:cs="Arial"/>
          <w:bCs/>
        </w:rPr>
        <w:t>Terminal</w:t>
      </w:r>
      <w:r>
        <w:rPr>
          <w:rFonts w:ascii="Arial" w:hAnsi="Arial" w:cs="Arial"/>
          <w:bCs/>
        </w:rPr>
        <w:t xml:space="preserve"> Municipal</w:t>
      </w:r>
      <w:r w:rsidR="00890BB1">
        <w:rPr>
          <w:rFonts w:ascii="Arial" w:hAnsi="Arial" w:cs="Arial"/>
          <w:bCs/>
        </w:rPr>
        <w:t xml:space="preserve"> de Buses de la Comuna de Ancud</w:t>
      </w:r>
      <w:r>
        <w:rPr>
          <w:rFonts w:ascii="Arial" w:hAnsi="Arial" w:cs="Arial"/>
          <w:bCs/>
        </w:rPr>
        <w:t>, y sus modificaciones.</w:t>
      </w:r>
    </w:p>
    <w:p w14:paraId="377BA867" w14:textId="77777777" w:rsidR="00A40287" w:rsidRPr="00622B5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El texto de las Bases, sus anexos y enmiendas;</w:t>
      </w:r>
    </w:p>
    <w:p w14:paraId="1DF855FB" w14:textId="77777777" w:rsidR="00A40287" w:rsidRPr="00622B5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Las aclaraciones a que se refiere el Art. 6, si es que las hubie</w:t>
      </w:r>
      <w:r w:rsidR="00365A0D" w:rsidRPr="00622B56">
        <w:rPr>
          <w:rFonts w:ascii="Arial" w:hAnsi="Arial" w:cs="Arial"/>
          <w:bCs/>
        </w:rPr>
        <w:t>r</w:t>
      </w:r>
      <w:r w:rsidRPr="00622B56">
        <w:rPr>
          <w:rFonts w:ascii="Arial" w:hAnsi="Arial" w:cs="Arial"/>
          <w:bCs/>
        </w:rPr>
        <w:t>e; y</w:t>
      </w:r>
    </w:p>
    <w:p w14:paraId="5B073A80" w14:textId="77777777" w:rsidR="00A40287" w:rsidRPr="00622B56" w:rsidRDefault="00A40287" w:rsidP="008C09A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 </w:t>
      </w:r>
      <w:r w:rsidR="00121792">
        <w:rPr>
          <w:rFonts w:ascii="Arial" w:hAnsi="Arial" w:cs="Arial"/>
          <w:bCs/>
        </w:rPr>
        <w:t>propuesta</w:t>
      </w:r>
      <w:r w:rsidRPr="00622B56">
        <w:rPr>
          <w:rFonts w:ascii="Arial" w:hAnsi="Arial" w:cs="Arial"/>
          <w:bCs/>
        </w:rPr>
        <w:t xml:space="preserve"> presentada por el oferente.</w:t>
      </w:r>
    </w:p>
    <w:p w14:paraId="3F5C22CE" w14:textId="77777777" w:rsidR="00B4232E" w:rsidRDefault="00B4232E" w:rsidP="008C09AE">
      <w:pPr>
        <w:jc w:val="both"/>
        <w:rPr>
          <w:rFonts w:ascii="Arial" w:hAnsi="Arial" w:cs="Arial"/>
          <w:b/>
        </w:rPr>
      </w:pPr>
    </w:p>
    <w:p w14:paraId="4CB01EAA" w14:textId="77777777" w:rsidR="00B4232E" w:rsidRDefault="00B4232E" w:rsidP="008C09AE">
      <w:pPr>
        <w:jc w:val="both"/>
        <w:rPr>
          <w:rFonts w:ascii="Arial" w:hAnsi="Arial" w:cs="Arial"/>
          <w:b/>
        </w:rPr>
      </w:pPr>
    </w:p>
    <w:p w14:paraId="1B9533D4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 4</w:t>
      </w:r>
    </w:p>
    <w:p w14:paraId="45F21E36" w14:textId="77777777" w:rsidR="00932205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 xml:space="preserve">CARACTERISTICAS DE LA LICITACIÓN </w:t>
      </w:r>
      <w:r w:rsidR="00B05FE6" w:rsidRPr="00622B56">
        <w:rPr>
          <w:rFonts w:ascii="Arial" w:hAnsi="Arial" w:cs="Arial"/>
          <w:b/>
        </w:rPr>
        <w:t>PÚBLICA</w:t>
      </w:r>
      <w:r w:rsidRPr="00622B56">
        <w:rPr>
          <w:rFonts w:ascii="Arial" w:hAnsi="Arial" w:cs="Arial"/>
          <w:b/>
        </w:rPr>
        <w:t>.</w:t>
      </w:r>
    </w:p>
    <w:p w14:paraId="747DE16B" w14:textId="77777777" w:rsidR="00682787" w:rsidRPr="007751CE" w:rsidRDefault="00F16174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16174">
        <w:rPr>
          <w:rFonts w:ascii="Arial" w:hAnsi="Arial" w:cs="Arial"/>
          <w:bCs/>
        </w:rPr>
        <w:t xml:space="preserve">El oferente por el </w:t>
      </w:r>
      <w:proofErr w:type="gramStart"/>
      <w:r w:rsidRPr="00F16174">
        <w:rPr>
          <w:rFonts w:ascii="Arial" w:hAnsi="Arial" w:cs="Arial"/>
          <w:bCs/>
        </w:rPr>
        <w:t>solo  hecho</w:t>
      </w:r>
      <w:proofErr w:type="gramEnd"/>
      <w:r w:rsidRPr="00F16174">
        <w:rPr>
          <w:rFonts w:ascii="Arial" w:hAnsi="Arial" w:cs="Arial"/>
          <w:bCs/>
        </w:rPr>
        <w:t xml:space="preserve"> de ofertar, asume el pago de los derechos municipales mensuales por concesión </w:t>
      </w:r>
      <w:r w:rsidR="0043206E">
        <w:rPr>
          <w:rFonts w:ascii="Arial" w:hAnsi="Arial" w:cs="Arial"/>
          <w:bCs/>
        </w:rPr>
        <w:t>del</w:t>
      </w:r>
      <w:r w:rsidRPr="00F16174">
        <w:rPr>
          <w:rFonts w:ascii="Arial" w:hAnsi="Arial" w:cs="Arial"/>
          <w:bCs/>
        </w:rPr>
        <w:t xml:space="preserve"> local, que está determinado en la </w:t>
      </w:r>
      <w:r w:rsidRPr="00573DE2">
        <w:rPr>
          <w:rFonts w:ascii="Arial" w:hAnsi="Arial" w:cs="Arial"/>
          <w:bCs/>
          <w:color w:val="000000" w:themeColor="text1"/>
        </w:rPr>
        <w:t xml:space="preserve">Ordenanza </w:t>
      </w:r>
      <w:proofErr w:type="spellStart"/>
      <w:r w:rsidRPr="00573DE2">
        <w:rPr>
          <w:rFonts w:ascii="Arial" w:hAnsi="Arial" w:cs="Arial"/>
          <w:bCs/>
          <w:color w:val="000000" w:themeColor="text1"/>
        </w:rPr>
        <w:t>Nº</w:t>
      </w:r>
      <w:proofErr w:type="spellEnd"/>
      <w:r w:rsidRPr="00573DE2">
        <w:rPr>
          <w:rFonts w:ascii="Arial" w:hAnsi="Arial" w:cs="Arial"/>
          <w:bCs/>
          <w:color w:val="000000" w:themeColor="text1"/>
        </w:rPr>
        <w:t xml:space="preserve"> </w:t>
      </w:r>
      <w:r w:rsidR="0043206E">
        <w:rPr>
          <w:rFonts w:ascii="Arial" w:hAnsi="Arial" w:cs="Arial"/>
          <w:bCs/>
          <w:color w:val="000000" w:themeColor="text1"/>
        </w:rPr>
        <w:t>7</w:t>
      </w:r>
      <w:r w:rsidRPr="00573DE2">
        <w:rPr>
          <w:rFonts w:ascii="Arial" w:hAnsi="Arial" w:cs="Arial"/>
          <w:bCs/>
          <w:color w:val="000000" w:themeColor="text1"/>
        </w:rPr>
        <w:t xml:space="preserve"> </w:t>
      </w:r>
      <w:r w:rsidR="004C0A0E">
        <w:rPr>
          <w:rFonts w:ascii="Arial" w:hAnsi="Arial" w:cs="Arial"/>
          <w:bCs/>
        </w:rPr>
        <w:t xml:space="preserve">sobre Funcionamiento </w:t>
      </w:r>
      <w:r w:rsidR="0043206E">
        <w:rPr>
          <w:rFonts w:ascii="Arial" w:hAnsi="Arial" w:cs="Arial"/>
          <w:bCs/>
        </w:rPr>
        <w:t>del Terminal</w:t>
      </w:r>
      <w:r w:rsidRPr="00F16174">
        <w:rPr>
          <w:rFonts w:ascii="Arial" w:hAnsi="Arial" w:cs="Arial"/>
          <w:bCs/>
        </w:rPr>
        <w:t xml:space="preserve"> Municipal de Ancud. Considerándose como oferta mínima los valores registrados en la </w:t>
      </w:r>
      <w:r w:rsidR="004C0A0E">
        <w:rPr>
          <w:rFonts w:ascii="Arial" w:hAnsi="Arial" w:cs="Arial"/>
          <w:bCs/>
        </w:rPr>
        <w:t>mencionada</w:t>
      </w:r>
      <w:r w:rsidRPr="00F16174">
        <w:rPr>
          <w:rFonts w:ascii="Arial" w:hAnsi="Arial" w:cs="Arial"/>
          <w:bCs/>
        </w:rPr>
        <w:t xml:space="preserve"> </w:t>
      </w:r>
      <w:r w:rsidR="004C0A0E">
        <w:rPr>
          <w:rFonts w:ascii="Arial" w:hAnsi="Arial" w:cs="Arial"/>
          <w:bCs/>
        </w:rPr>
        <w:t>Ordenanza</w:t>
      </w:r>
      <w:r w:rsidRPr="00F16174">
        <w:rPr>
          <w:rFonts w:ascii="Arial" w:hAnsi="Arial" w:cs="Arial"/>
          <w:bCs/>
        </w:rPr>
        <w:t xml:space="preserve">. </w:t>
      </w:r>
      <w:r w:rsidR="0023643D">
        <w:rPr>
          <w:rFonts w:ascii="Arial" w:hAnsi="Arial" w:cs="Arial"/>
          <w:bCs/>
        </w:rPr>
        <w:t>El valor UTM a considerar será el del mes en que se firme el respectivo contrato.</w:t>
      </w:r>
      <w:r w:rsidR="00682787" w:rsidRPr="007751CE">
        <w:rPr>
          <w:rFonts w:ascii="Arial" w:hAnsi="Arial" w:cs="Arial"/>
          <w:b/>
          <w:sz w:val="18"/>
        </w:rPr>
        <w:t xml:space="preserve">                        </w:t>
      </w:r>
      <w:r w:rsidR="00682787" w:rsidRPr="007751CE">
        <w:rPr>
          <w:rFonts w:ascii="Arial" w:hAnsi="Arial" w:cs="Arial"/>
          <w:b/>
          <w:sz w:val="18"/>
        </w:rPr>
        <w:tab/>
        <w:t xml:space="preserve">  </w:t>
      </w:r>
    </w:p>
    <w:p w14:paraId="1C3DC3FA" w14:textId="77777777" w:rsidR="00682787" w:rsidRPr="009D2822" w:rsidRDefault="00682787" w:rsidP="008C09AE">
      <w:pPr>
        <w:pStyle w:val="Textoindependiente3"/>
        <w:rPr>
          <w:rFonts w:ascii="Arial" w:hAnsi="Arial" w:cs="Arial"/>
          <w:b/>
          <w:i/>
          <w:lang w:val="es-CL"/>
        </w:rPr>
      </w:pPr>
    </w:p>
    <w:p w14:paraId="08941C46" w14:textId="77777777" w:rsidR="00C05B19" w:rsidRPr="00F66F04" w:rsidRDefault="00C05B19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66F04">
        <w:rPr>
          <w:rFonts w:ascii="Arial" w:hAnsi="Arial" w:cs="Arial"/>
          <w:bCs/>
        </w:rPr>
        <w:t xml:space="preserve">Los valores </w:t>
      </w:r>
      <w:r w:rsidR="0023643D" w:rsidRPr="00F66F04">
        <w:rPr>
          <w:rFonts w:ascii="Arial" w:hAnsi="Arial" w:cs="Arial"/>
          <w:bCs/>
        </w:rPr>
        <w:t>son referenciales y</w:t>
      </w:r>
      <w:r w:rsidRPr="00F66F04">
        <w:rPr>
          <w:rFonts w:ascii="Arial" w:hAnsi="Arial" w:cs="Arial"/>
          <w:bCs/>
        </w:rPr>
        <w:t xml:space="preserve"> </w:t>
      </w:r>
      <w:r w:rsidR="00C51B0D" w:rsidRPr="00F66F04">
        <w:rPr>
          <w:rFonts w:ascii="Arial" w:hAnsi="Arial" w:cs="Arial"/>
          <w:bCs/>
        </w:rPr>
        <w:t>serán</w:t>
      </w:r>
      <w:r w:rsidR="007B487D" w:rsidRPr="00F66F04">
        <w:rPr>
          <w:rFonts w:ascii="Arial" w:hAnsi="Arial" w:cs="Arial"/>
          <w:bCs/>
        </w:rPr>
        <w:t xml:space="preserve"> confirmados</w:t>
      </w:r>
      <w:r w:rsidRPr="00F66F04">
        <w:rPr>
          <w:rFonts w:ascii="Arial" w:hAnsi="Arial" w:cs="Arial"/>
          <w:bCs/>
        </w:rPr>
        <w:t xml:space="preserve"> en definitiva al momento de</w:t>
      </w:r>
      <w:r w:rsidR="00DE11C7" w:rsidRPr="00F66F04">
        <w:rPr>
          <w:rFonts w:ascii="Arial" w:hAnsi="Arial" w:cs="Arial"/>
          <w:bCs/>
        </w:rPr>
        <w:t xml:space="preserve"> la</w:t>
      </w:r>
      <w:r w:rsidRPr="00F66F04">
        <w:rPr>
          <w:rFonts w:ascii="Arial" w:hAnsi="Arial" w:cs="Arial"/>
          <w:bCs/>
        </w:rPr>
        <w:t xml:space="preserve"> firma </w:t>
      </w:r>
      <w:r w:rsidR="00DE11C7" w:rsidRPr="00F66F04">
        <w:rPr>
          <w:rFonts w:ascii="Arial" w:hAnsi="Arial" w:cs="Arial"/>
          <w:bCs/>
        </w:rPr>
        <w:t>d</w:t>
      </w:r>
      <w:r w:rsidRPr="00F66F04">
        <w:rPr>
          <w:rFonts w:ascii="Arial" w:hAnsi="Arial" w:cs="Arial"/>
          <w:bCs/>
        </w:rPr>
        <w:t>el contrato.</w:t>
      </w:r>
      <w:r w:rsidR="00A6510E" w:rsidRPr="00F66F04">
        <w:rPr>
          <w:rFonts w:ascii="Arial" w:hAnsi="Arial" w:cs="Arial"/>
          <w:bCs/>
        </w:rPr>
        <w:t xml:space="preserve"> </w:t>
      </w:r>
    </w:p>
    <w:p w14:paraId="350D63BA" w14:textId="77777777" w:rsidR="00C05B19" w:rsidRDefault="00C05B19" w:rsidP="00C05B19">
      <w:pPr>
        <w:ind w:left="283"/>
        <w:jc w:val="both"/>
        <w:rPr>
          <w:rFonts w:ascii="Arial" w:hAnsi="Arial" w:cs="Arial"/>
          <w:bCs/>
        </w:rPr>
      </w:pPr>
    </w:p>
    <w:p w14:paraId="5DB7962F" w14:textId="77777777" w:rsidR="00A40287" w:rsidRPr="00622B56" w:rsidRDefault="00A40287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Los interesados </w:t>
      </w:r>
      <w:r w:rsidR="005F7BD0" w:rsidRPr="00932205">
        <w:rPr>
          <w:rFonts w:ascii="Arial" w:hAnsi="Arial" w:cs="Arial"/>
          <w:b/>
          <w:bCs/>
        </w:rPr>
        <w:t xml:space="preserve">deberán </w:t>
      </w:r>
      <w:r w:rsidRPr="00932205">
        <w:rPr>
          <w:rFonts w:ascii="Arial" w:hAnsi="Arial" w:cs="Arial"/>
          <w:b/>
          <w:bCs/>
        </w:rPr>
        <w:t xml:space="preserve">postular ofertando un </w:t>
      </w:r>
      <w:r w:rsidR="001A7443" w:rsidRPr="00932205">
        <w:rPr>
          <w:rFonts w:ascii="Arial" w:hAnsi="Arial" w:cs="Arial"/>
          <w:b/>
          <w:bCs/>
        </w:rPr>
        <w:t>proyecto de interés</w:t>
      </w:r>
      <w:r w:rsidR="00932205">
        <w:rPr>
          <w:rFonts w:ascii="Arial" w:hAnsi="Arial" w:cs="Arial"/>
          <w:bCs/>
        </w:rPr>
        <w:t xml:space="preserve"> y los demás antecedentes</w:t>
      </w:r>
      <w:r w:rsidR="001A7443" w:rsidRPr="00622B56">
        <w:rPr>
          <w:rFonts w:ascii="Arial" w:hAnsi="Arial" w:cs="Arial"/>
          <w:bCs/>
        </w:rPr>
        <w:t xml:space="preserve"> conforme a los </w:t>
      </w:r>
      <w:r w:rsidR="00725894" w:rsidRPr="00622B56">
        <w:rPr>
          <w:rFonts w:ascii="Arial" w:hAnsi="Arial" w:cs="Arial"/>
          <w:bCs/>
        </w:rPr>
        <w:t>criterios</w:t>
      </w:r>
      <w:r w:rsidR="001A7443" w:rsidRPr="00622B56">
        <w:rPr>
          <w:rFonts w:ascii="Arial" w:hAnsi="Arial" w:cs="Arial"/>
          <w:bCs/>
        </w:rPr>
        <w:t xml:space="preserve"> de evaluación contenidos en el </w:t>
      </w:r>
      <w:r w:rsidR="00725894" w:rsidRPr="00622B56">
        <w:rPr>
          <w:rFonts w:ascii="Arial" w:hAnsi="Arial" w:cs="Arial"/>
          <w:bCs/>
        </w:rPr>
        <w:t>artículo 9 de estas bases</w:t>
      </w:r>
      <w:r w:rsidR="00450162" w:rsidRPr="00622B56">
        <w:rPr>
          <w:rFonts w:ascii="Arial" w:hAnsi="Arial" w:cs="Arial"/>
          <w:bCs/>
        </w:rPr>
        <w:t xml:space="preserve">. </w:t>
      </w:r>
    </w:p>
    <w:p w14:paraId="67096B14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6F5DCE95" w14:textId="77777777" w:rsidR="00A40287" w:rsidRPr="00622B56" w:rsidRDefault="00A40287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instalaciones, terminaciones o mejoras que efectúe el concesionario y que se incorporen al edificio, pasarán a formar parte del inmueble, desde el momento mismo en que se construyan y, en consecuencia, serán de propiedad de la Municipalidad sin derecho a compensación </w:t>
      </w:r>
      <w:r w:rsidR="005F2D80" w:rsidRPr="00622B56">
        <w:rPr>
          <w:rFonts w:ascii="Arial" w:hAnsi="Arial" w:cs="Arial"/>
          <w:bCs/>
        </w:rPr>
        <w:t>de ninguna especie.</w:t>
      </w:r>
    </w:p>
    <w:p w14:paraId="7CCB0EAE" w14:textId="77777777" w:rsidR="005F2D80" w:rsidRPr="00622B56" w:rsidRDefault="005F2D80" w:rsidP="008C09AE">
      <w:pPr>
        <w:ind w:left="283"/>
        <w:jc w:val="both"/>
        <w:rPr>
          <w:rFonts w:ascii="Arial" w:hAnsi="Arial" w:cs="Arial"/>
          <w:bCs/>
        </w:rPr>
      </w:pPr>
    </w:p>
    <w:p w14:paraId="14FF206D" w14:textId="77777777" w:rsidR="005F2D80" w:rsidRPr="00622B56" w:rsidRDefault="005F2D80" w:rsidP="008C09AE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instalaciones, terminaciones o mejoras que se deseen realizar, referidas en el párrafo anterior, deberán ser autorizadas por el Sr. </w:t>
      </w:r>
      <w:proofErr w:type="gramStart"/>
      <w:r w:rsidRPr="00622B56">
        <w:rPr>
          <w:rFonts w:ascii="Arial" w:hAnsi="Arial" w:cs="Arial"/>
          <w:bCs/>
        </w:rPr>
        <w:t>Alcalde</w:t>
      </w:r>
      <w:proofErr w:type="gramEnd"/>
      <w:r w:rsidRPr="00622B56">
        <w:rPr>
          <w:rFonts w:ascii="Arial" w:hAnsi="Arial" w:cs="Arial"/>
          <w:bCs/>
        </w:rPr>
        <w:t xml:space="preserve">, previo informe favorable de la </w:t>
      </w:r>
      <w:r w:rsidRPr="00932205">
        <w:rPr>
          <w:rFonts w:ascii="Arial" w:hAnsi="Arial" w:cs="Arial"/>
          <w:bCs/>
          <w:u w:val="single"/>
        </w:rPr>
        <w:t>Dirección de Obras Municipales</w:t>
      </w:r>
      <w:r w:rsidRPr="00622B56">
        <w:rPr>
          <w:rFonts w:ascii="Arial" w:hAnsi="Arial" w:cs="Arial"/>
          <w:bCs/>
        </w:rPr>
        <w:t>.</w:t>
      </w:r>
    </w:p>
    <w:p w14:paraId="1A8BA8C7" w14:textId="77777777" w:rsidR="00932205" w:rsidRDefault="00932205" w:rsidP="00932205">
      <w:pPr>
        <w:ind w:left="283"/>
        <w:jc w:val="both"/>
        <w:rPr>
          <w:rFonts w:ascii="Arial" w:hAnsi="Arial" w:cs="Arial"/>
          <w:bCs/>
        </w:rPr>
      </w:pPr>
    </w:p>
    <w:p w14:paraId="7AD69017" w14:textId="77777777" w:rsidR="005F2D80" w:rsidRPr="00324F58" w:rsidRDefault="005F2D80" w:rsidP="00324F5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Las relaciones, deberes y derechos entre el concesionario y la Municipalidad,   </w:t>
      </w:r>
      <w:r w:rsidRPr="00324F58">
        <w:rPr>
          <w:rFonts w:ascii="Arial" w:hAnsi="Arial" w:cs="Arial"/>
          <w:bCs/>
        </w:rPr>
        <w:t xml:space="preserve">se regirán por el respectivo decreto de concesión y por las disposiciones de la Ley </w:t>
      </w:r>
      <w:proofErr w:type="spellStart"/>
      <w:r w:rsidRPr="00324F58">
        <w:rPr>
          <w:rFonts w:ascii="Arial" w:hAnsi="Arial" w:cs="Arial"/>
          <w:bCs/>
        </w:rPr>
        <w:t>Nº</w:t>
      </w:r>
      <w:proofErr w:type="spellEnd"/>
      <w:r w:rsidRPr="00324F58">
        <w:rPr>
          <w:rFonts w:ascii="Arial" w:hAnsi="Arial" w:cs="Arial"/>
          <w:bCs/>
        </w:rPr>
        <w:t xml:space="preserve"> 18.695, Orgánica Constitucional de Municipalidades y por el D.L. </w:t>
      </w:r>
      <w:proofErr w:type="spellStart"/>
      <w:r w:rsidRPr="00324F58">
        <w:rPr>
          <w:rFonts w:ascii="Arial" w:hAnsi="Arial" w:cs="Arial"/>
          <w:bCs/>
        </w:rPr>
        <w:t>Nº</w:t>
      </w:r>
      <w:proofErr w:type="spellEnd"/>
      <w:r w:rsidRPr="00324F58">
        <w:rPr>
          <w:rFonts w:ascii="Arial" w:hAnsi="Arial" w:cs="Arial"/>
          <w:bCs/>
        </w:rPr>
        <w:t xml:space="preserve"> 3.063, de 1979, sobre Rentas Municipales y sus modificaciones posteriores, las que se entenderán incorporadas al respectivo contrato de concesión desde su publicación en el Diario </w:t>
      </w:r>
      <w:r w:rsidRPr="00324F58">
        <w:rPr>
          <w:rFonts w:ascii="Arial" w:hAnsi="Arial" w:cs="Arial"/>
          <w:bCs/>
        </w:rPr>
        <w:lastRenderedPageBreak/>
        <w:t>Oficial o en un Diario de Mayor circulación regional, y por los Reglamentos y Ordenanzas Municipales vigentes, en todo lo que sean aplicables. En particular se regirán por La Ordenanza N°</w:t>
      </w:r>
      <w:r w:rsidR="0043206E">
        <w:rPr>
          <w:rFonts w:ascii="Arial" w:hAnsi="Arial" w:cs="Arial"/>
          <w:bCs/>
        </w:rPr>
        <w:t>7</w:t>
      </w:r>
      <w:r w:rsidR="00A618AF">
        <w:rPr>
          <w:rFonts w:ascii="Arial" w:hAnsi="Arial" w:cs="Arial"/>
          <w:bCs/>
        </w:rPr>
        <w:t xml:space="preserve"> </w:t>
      </w:r>
      <w:r w:rsidRPr="00324F58">
        <w:rPr>
          <w:rFonts w:ascii="Arial" w:hAnsi="Arial" w:cs="Arial"/>
          <w:bCs/>
        </w:rPr>
        <w:t>de</w:t>
      </w:r>
      <w:r w:rsidR="00932205" w:rsidRPr="00324F58">
        <w:rPr>
          <w:rFonts w:ascii="Arial" w:hAnsi="Arial" w:cs="Arial"/>
          <w:bCs/>
        </w:rPr>
        <w:t xml:space="preserve"> </w:t>
      </w:r>
      <w:r w:rsidR="00EC1318" w:rsidRPr="00324F58">
        <w:rPr>
          <w:rFonts w:ascii="Arial" w:hAnsi="Arial" w:cs="Arial"/>
          <w:bCs/>
        </w:rPr>
        <w:t>Funcionamiento de</w:t>
      </w:r>
      <w:r w:rsidR="006E0024">
        <w:rPr>
          <w:rFonts w:ascii="Arial" w:hAnsi="Arial" w:cs="Arial"/>
          <w:bCs/>
        </w:rPr>
        <w:t xml:space="preserve">l </w:t>
      </w:r>
      <w:r w:rsidR="0043206E">
        <w:rPr>
          <w:rFonts w:ascii="Arial" w:hAnsi="Arial" w:cs="Arial"/>
          <w:bCs/>
        </w:rPr>
        <w:t>Terminal</w:t>
      </w:r>
      <w:r w:rsidR="006E0024">
        <w:rPr>
          <w:rFonts w:ascii="Arial" w:hAnsi="Arial" w:cs="Arial"/>
          <w:bCs/>
        </w:rPr>
        <w:t xml:space="preserve"> </w:t>
      </w:r>
      <w:r w:rsidRPr="00324F58">
        <w:rPr>
          <w:rFonts w:ascii="Arial" w:hAnsi="Arial" w:cs="Arial"/>
          <w:bCs/>
        </w:rPr>
        <w:t>Municipal de Ancud, de la Ilustre Municipalidad de</w:t>
      </w:r>
      <w:r w:rsidR="00932205" w:rsidRPr="00324F58">
        <w:rPr>
          <w:rFonts w:ascii="Arial" w:hAnsi="Arial" w:cs="Arial"/>
          <w:bCs/>
        </w:rPr>
        <w:t xml:space="preserve"> </w:t>
      </w:r>
      <w:r w:rsidR="00335145" w:rsidRPr="00324F58">
        <w:rPr>
          <w:rFonts w:ascii="Arial" w:hAnsi="Arial" w:cs="Arial"/>
          <w:bCs/>
        </w:rPr>
        <w:t>Ancud.</w:t>
      </w:r>
    </w:p>
    <w:p w14:paraId="1462AC3B" w14:textId="77777777" w:rsidR="00B4232E" w:rsidRDefault="00B4232E" w:rsidP="008C09AE">
      <w:pPr>
        <w:jc w:val="both"/>
        <w:rPr>
          <w:rFonts w:ascii="Arial" w:hAnsi="Arial" w:cs="Arial"/>
          <w:b/>
        </w:rPr>
      </w:pPr>
    </w:p>
    <w:p w14:paraId="2876203D" w14:textId="77777777" w:rsidR="00933AEC" w:rsidRDefault="00933AEC" w:rsidP="008C09AE">
      <w:pPr>
        <w:jc w:val="both"/>
        <w:rPr>
          <w:rFonts w:ascii="Arial" w:hAnsi="Arial" w:cs="Arial"/>
          <w:b/>
        </w:rPr>
      </w:pPr>
    </w:p>
    <w:p w14:paraId="56BF7E9A" w14:textId="77777777"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 5</w:t>
      </w:r>
    </w:p>
    <w:p w14:paraId="0B68CDDD" w14:textId="77777777"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14:paraId="4EAE4AAF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 PARTICIPACION</w:t>
      </w:r>
    </w:p>
    <w:p w14:paraId="0F740CA5" w14:textId="77777777" w:rsidR="00A40287" w:rsidRDefault="00A40287" w:rsidP="008C09AE">
      <w:pPr>
        <w:jc w:val="both"/>
        <w:rPr>
          <w:rFonts w:ascii="Arial" w:hAnsi="Arial" w:cs="Arial"/>
          <w:bCs/>
        </w:rPr>
      </w:pPr>
      <w:r w:rsidRPr="00DE48E0">
        <w:rPr>
          <w:rFonts w:ascii="Arial" w:hAnsi="Arial" w:cs="Arial"/>
          <w:bCs/>
        </w:rPr>
        <w:t>Podrán participar en esta licitación personas naturales o Jurídicas que no mantengan deudas con el Municipio</w:t>
      </w:r>
      <w:r w:rsidR="00CA0B7E" w:rsidRPr="00DE48E0">
        <w:rPr>
          <w:rFonts w:ascii="Arial" w:hAnsi="Arial" w:cs="Arial"/>
          <w:bCs/>
        </w:rPr>
        <w:t xml:space="preserve">, </w:t>
      </w:r>
      <w:r w:rsidR="00442EC9" w:rsidRPr="00DE48E0">
        <w:rPr>
          <w:rFonts w:ascii="Arial" w:hAnsi="Arial" w:cs="Arial"/>
          <w:bCs/>
        </w:rPr>
        <w:t>ni tampoco</w:t>
      </w:r>
      <w:r w:rsidR="00CA0B7E" w:rsidRPr="00DE48E0">
        <w:rPr>
          <w:rFonts w:ascii="Arial" w:hAnsi="Arial" w:cs="Arial"/>
          <w:bCs/>
        </w:rPr>
        <w:t xml:space="preserve"> litigios pendientes</w:t>
      </w:r>
      <w:r w:rsidRPr="00DE48E0">
        <w:rPr>
          <w:rFonts w:ascii="Arial" w:hAnsi="Arial" w:cs="Arial"/>
          <w:bCs/>
        </w:rPr>
        <w:t>.</w:t>
      </w:r>
      <w:r w:rsidR="00CA0B7E" w:rsidRPr="00DE48E0">
        <w:rPr>
          <w:rFonts w:ascii="Arial" w:hAnsi="Arial" w:cs="Arial"/>
          <w:bCs/>
        </w:rPr>
        <w:t xml:space="preserve"> En ambos casos, tanto </w:t>
      </w:r>
      <w:r w:rsidR="004314F0" w:rsidRPr="00DE48E0">
        <w:rPr>
          <w:rFonts w:ascii="Arial" w:hAnsi="Arial" w:cs="Arial"/>
          <w:bCs/>
        </w:rPr>
        <w:t>por la Dirección</w:t>
      </w:r>
      <w:r w:rsidR="00CA0B7E" w:rsidRPr="00DE48E0">
        <w:rPr>
          <w:rFonts w:ascii="Arial" w:hAnsi="Arial" w:cs="Arial"/>
          <w:bCs/>
        </w:rPr>
        <w:t xml:space="preserve"> de Administración y </w:t>
      </w:r>
      <w:proofErr w:type="gramStart"/>
      <w:r w:rsidR="00CA0B7E" w:rsidRPr="00DE48E0">
        <w:rPr>
          <w:rFonts w:ascii="Arial" w:hAnsi="Arial" w:cs="Arial"/>
          <w:bCs/>
        </w:rPr>
        <w:t>Finanzas</w:t>
      </w:r>
      <w:r w:rsidR="004314F0" w:rsidRPr="00DE48E0">
        <w:rPr>
          <w:rFonts w:ascii="Arial" w:hAnsi="Arial" w:cs="Arial"/>
          <w:bCs/>
        </w:rPr>
        <w:t xml:space="preserve">, </w:t>
      </w:r>
      <w:r w:rsidR="00CA0B7E" w:rsidRPr="00DE48E0">
        <w:rPr>
          <w:rFonts w:ascii="Arial" w:hAnsi="Arial" w:cs="Arial"/>
          <w:bCs/>
        </w:rPr>
        <w:t xml:space="preserve"> </w:t>
      </w:r>
      <w:r w:rsidR="004314F0" w:rsidRPr="00DE48E0">
        <w:rPr>
          <w:rFonts w:ascii="Arial" w:hAnsi="Arial" w:cs="Arial"/>
          <w:bCs/>
        </w:rPr>
        <w:t>como</w:t>
      </w:r>
      <w:proofErr w:type="gramEnd"/>
      <w:r w:rsidR="004314F0" w:rsidRPr="00DE48E0">
        <w:rPr>
          <w:rFonts w:ascii="Arial" w:hAnsi="Arial" w:cs="Arial"/>
          <w:bCs/>
        </w:rPr>
        <w:t xml:space="preserve"> por </w:t>
      </w:r>
      <w:proofErr w:type="gramStart"/>
      <w:r w:rsidR="004314F0" w:rsidRPr="00DE48E0">
        <w:rPr>
          <w:rFonts w:ascii="Arial" w:hAnsi="Arial" w:cs="Arial"/>
          <w:bCs/>
        </w:rPr>
        <w:t xml:space="preserve">la </w:t>
      </w:r>
      <w:r w:rsidR="00CA0B7E" w:rsidRPr="00DE48E0">
        <w:rPr>
          <w:rFonts w:ascii="Arial" w:hAnsi="Arial" w:cs="Arial"/>
          <w:bCs/>
        </w:rPr>
        <w:t xml:space="preserve"> Unidad</w:t>
      </w:r>
      <w:proofErr w:type="gramEnd"/>
      <w:r w:rsidR="00CA0B7E" w:rsidRPr="00DE48E0">
        <w:rPr>
          <w:rFonts w:ascii="Arial" w:hAnsi="Arial" w:cs="Arial"/>
          <w:bCs/>
        </w:rPr>
        <w:t xml:space="preserve"> </w:t>
      </w:r>
      <w:proofErr w:type="gramStart"/>
      <w:r w:rsidR="00CA0B7E" w:rsidRPr="00DE48E0">
        <w:rPr>
          <w:rFonts w:ascii="Arial" w:hAnsi="Arial" w:cs="Arial"/>
          <w:bCs/>
        </w:rPr>
        <w:t>Jurídica  de</w:t>
      </w:r>
      <w:proofErr w:type="gramEnd"/>
      <w:r w:rsidR="00CA0B7E" w:rsidRPr="00DE48E0">
        <w:rPr>
          <w:rFonts w:ascii="Arial" w:hAnsi="Arial" w:cs="Arial"/>
          <w:bCs/>
        </w:rPr>
        <w:t xml:space="preserve"> la Ilustre Municipalidad de Ancud</w:t>
      </w:r>
      <w:r w:rsidR="004314F0" w:rsidRPr="00DE48E0">
        <w:rPr>
          <w:rFonts w:ascii="Arial" w:hAnsi="Arial" w:cs="Arial"/>
          <w:bCs/>
        </w:rPr>
        <w:t xml:space="preserve">, </w:t>
      </w:r>
      <w:r w:rsidR="00932205">
        <w:rPr>
          <w:rFonts w:ascii="Arial" w:hAnsi="Arial" w:cs="Arial"/>
          <w:bCs/>
        </w:rPr>
        <w:t xml:space="preserve">podrán </w:t>
      </w:r>
      <w:r w:rsidR="004314F0" w:rsidRPr="00DE48E0">
        <w:rPr>
          <w:rFonts w:ascii="Arial" w:hAnsi="Arial" w:cs="Arial"/>
          <w:bCs/>
        </w:rPr>
        <w:t>verificar el cumplimiento de estas obligaciones</w:t>
      </w:r>
      <w:r w:rsidR="00CA0B7E" w:rsidRPr="00DE48E0">
        <w:rPr>
          <w:rFonts w:ascii="Arial" w:hAnsi="Arial" w:cs="Arial"/>
          <w:bCs/>
        </w:rPr>
        <w:t>.</w:t>
      </w:r>
      <w:r w:rsidR="004314F0" w:rsidRPr="00DE48E0">
        <w:rPr>
          <w:rFonts w:ascii="Arial" w:hAnsi="Arial" w:cs="Arial"/>
          <w:bCs/>
        </w:rPr>
        <w:t xml:space="preserve"> Cualquier incumplimiento deja inmediatamente rechazada la oferta</w:t>
      </w:r>
      <w:r w:rsidR="00932205">
        <w:rPr>
          <w:rFonts w:ascii="Arial" w:hAnsi="Arial" w:cs="Arial"/>
          <w:bCs/>
        </w:rPr>
        <w:t xml:space="preserve"> </w:t>
      </w:r>
    </w:p>
    <w:p w14:paraId="7215CD16" w14:textId="77777777" w:rsidR="00932205" w:rsidRPr="00DE48E0" w:rsidRDefault="00932205" w:rsidP="008C09AE">
      <w:pPr>
        <w:jc w:val="both"/>
        <w:rPr>
          <w:rFonts w:ascii="Arial" w:hAnsi="Arial" w:cs="Arial"/>
          <w:bCs/>
        </w:rPr>
      </w:pPr>
    </w:p>
    <w:p w14:paraId="4969B935" w14:textId="77777777" w:rsidR="00DE48E0" w:rsidRPr="00DE48E0" w:rsidRDefault="00DE48E0" w:rsidP="008C09AE">
      <w:pPr>
        <w:jc w:val="both"/>
        <w:rPr>
          <w:rFonts w:ascii="Arial" w:hAnsi="Arial" w:cs="Arial"/>
        </w:rPr>
      </w:pPr>
      <w:r w:rsidRPr="00DE48E0">
        <w:rPr>
          <w:rFonts w:ascii="Arial" w:hAnsi="Arial" w:cs="Arial"/>
          <w:lang w:val="es-CL"/>
        </w:rPr>
        <w:t>Estarán inhabilitados de participar los funcionarios del respectivo municipio y las empresas en que estos participen mediante contrato o sociedad.</w:t>
      </w:r>
    </w:p>
    <w:p w14:paraId="77F2F59A" w14:textId="77777777" w:rsidR="00DE48E0" w:rsidRDefault="00DE48E0" w:rsidP="008C09AE">
      <w:pPr>
        <w:pStyle w:val="Sangradetextonormal"/>
        <w:ind w:left="0" w:firstLine="0"/>
        <w:rPr>
          <w:rFonts w:ascii="Arial" w:hAnsi="Arial" w:cs="Arial"/>
          <w:bCs/>
        </w:rPr>
      </w:pPr>
    </w:p>
    <w:p w14:paraId="3EC4FC7F" w14:textId="77777777" w:rsidR="00933AEC" w:rsidRPr="00622B56" w:rsidRDefault="00933AEC" w:rsidP="008C09AE">
      <w:pPr>
        <w:pStyle w:val="Sangradetextonormal"/>
        <w:ind w:left="0" w:firstLine="0"/>
        <w:rPr>
          <w:rFonts w:ascii="Arial" w:hAnsi="Arial" w:cs="Arial"/>
          <w:bCs/>
        </w:rPr>
      </w:pPr>
    </w:p>
    <w:p w14:paraId="26176F2D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6</w:t>
      </w:r>
    </w:p>
    <w:p w14:paraId="6C10DF6C" w14:textId="77777777" w:rsidR="00B719CB" w:rsidRPr="00B719CB" w:rsidRDefault="00B719CB" w:rsidP="00B719CB"/>
    <w:p w14:paraId="5E581669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LAS CONSULTAS</w:t>
      </w:r>
    </w:p>
    <w:p w14:paraId="7460B4CD" w14:textId="77777777" w:rsidR="00F447F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Todo participante que tenga dudas, sobre cualquier tema referente a las presentes Bases, podrá solicitar aclaraciones </w:t>
      </w:r>
      <w:r w:rsidR="00990E8C">
        <w:rPr>
          <w:rFonts w:ascii="Arial" w:hAnsi="Arial" w:cs="Arial"/>
          <w:bCs/>
        </w:rPr>
        <w:t xml:space="preserve">solo </w:t>
      </w:r>
      <w:r w:rsidRPr="00622B56">
        <w:rPr>
          <w:rFonts w:ascii="Arial" w:hAnsi="Arial" w:cs="Arial"/>
          <w:bCs/>
        </w:rPr>
        <w:t xml:space="preserve">por escrito a la Municipalidad, dirigiendo su consulta a la </w:t>
      </w:r>
      <w:proofErr w:type="gramStart"/>
      <w:r w:rsidRPr="00622B56">
        <w:rPr>
          <w:rFonts w:ascii="Arial" w:hAnsi="Arial" w:cs="Arial"/>
          <w:bCs/>
        </w:rPr>
        <w:t>Secre</w:t>
      </w:r>
      <w:r w:rsidR="00043996">
        <w:rPr>
          <w:rFonts w:ascii="Arial" w:hAnsi="Arial" w:cs="Arial"/>
          <w:bCs/>
        </w:rPr>
        <w:t>taria</w:t>
      </w:r>
      <w:proofErr w:type="gramEnd"/>
      <w:r w:rsidR="00043996">
        <w:rPr>
          <w:rFonts w:ascii="Arial" w:hAnsi="Arial" w:cs="Arial"/>
          <w:bCs/>
        </w:rPr>
        <w:t xml:space="preserve"> Comunal de Planificación,</w:t>
      </w:r>
      <w:r w:rsidR="00FF685E">
        <w:rPr>
          <w:rFonts w:ascii="Arial" w:hAnsi="Arial" w:cs="Arial"/>
          <w:bCs/>
        </w:rPr>
        <w:t xml:space="preserve"> y Of</w:t>
      </w:r>
      <w:r w:rsidR="00DE11C7">
        <w:rPr>
          <w:rFonts w:ascii="Arial" w:hAnsi="Arial" w:cs="Arial"/>
          <w:bCs/>
        </w:rPr>
        <w:t>icina de Partes e Informaciones.</w:t>
      </w:r>
    </w:p>
    <w:p w14:paraId="3D050393" w14:textId="77777777" w:rsidR="00DE11C7" w:rsidRDefault="00DE11C7" w:rsidP="008C09AE">
      <w:pPr>
        <w:jc w:val="both"/>
        <w:rPr>
          <w:rFonts w:ascii="Arial" w:hAnsi="Arial" w:cs="Arial"/>
          <w:b/>
          <w:bCs/>
        </w:rPr>
      </w:pPr>
    </w:p>
    <w:p w14:paraId="0466F5D9" w14:textId="04802A6A" w:rsidR="00301836" w:rsidRPr="00DF0E64" w:rsidRDefault="00301836" w:rsidP="00301836">
      <w:pPr>
        <w:jc w:val="center"/>
        <w:rPr>
          <w:rFonts w:ascii="Arial" w:hAnsi="Arial" w:cs="Arial"/>
          <w:b/>
          <w:color w:val="000000" w:themeColor="text1"/>
        </w:rPr>
      </w:pPr>
      <w:r w:rsidRPr="00F557DC">
        <w:rPr>
          <w:rFonts w:ascii="Arial" w:hAnsi="Arial" w:cs="Arial"/>
          <w:b/>
          <w:bCs/>
          <w:color w:val="000000" w:themeColor="text1"/>
        </w:rPr>
        <w:t xml:space="preserve">Desde las </w:t>
      </w:r>
      <w:r w:rsidRPr="00372F4D">
        <w:rPr>
          <w:rFonts w:ascii="Arial" w:hAnsi="Arial" w:cs="Arial"/>
          <w:b/>
          <w:bCs/>
          <w:color w:val="000000" w:themeColor="text1"/>
        </w:rPr>
        <w:t xml:space="preserve">08:30 </w:t>
      </w:r>
      <w:proofErr w:type="spellStart"/>
      <w:r w:rsidRPr="00372F4D">
        <w:rPr>
          <w:rFonts w:ascii="Arial" w:hAnsi="Arial" w:cs="Arial"/>
          <w:b/>
          <w:bCs/>
          <w:color w:val="000000" w:themeColor="text1"/>
        </w:rPr>
        <w:t>hrs</w:t>
      </w:r>
      <w:proofErr w:type="spellEnd"/>
      <w:r w:rsidRPr="00372F4D">
        <w:rPr>
          <w:rFonts w:ascii="Arial" w:hAnsi="Arial" w:cs="Arial"/>
          <w:b/>
          <w:bCs/>
          <w:color w:val="000000" w:themeColor="text1"/>
        </w:rPr>
        <w:t xml:space="preserve"> y hasta las 13:00 </w:t>
      </w:r>
      <w:proofErr w:type="spellStart"/>
      <w:r w:rsidRPr="00372F4D">
        <w:rPr>
          <w:rFonts w:ascii="Arial" w:hAnsi="Arial" w:cs="Arial"/>
          <w:b/>
          <w:bCs/>
          <w:color w:val="000000" w:themeColor="text1"/>
        </w:rPr>
        <w:t>hrs</w:t>
      </w:r>
      <w:proofErr w:type="spellEnd"/>
      <w:r w:rsidRPr="00372F4D">
        <w:rPr>
          <w:rFonts w:ascii="Arial" w:hAnsi="Arial" w:cs="Arial"/>
          <w:b/>
          <w:bCs/>
          <w:color w:val="000000" w:themeColor="text1"/>
        </w:rPr>
        <w:t xml:space="preserve">. del día </w:t>
      </w:r>
      <w:r w:rsidR="009A0279">
        <w:rPr>
          <w:rFonts w:ascii="Arial" w:hAnsi="Arial" w:cs="Arial"/>
          <w:b/>
          <w:bCs/>
          <w:color w:val="000000" w:themeColor="text1"/>
        </w:rPr>
        <w:t>1</w:t>
      </w:r>
      <w:r w:rsidRPr="00372F4D">
        <w:rPr>
          <w:rFonts w:ascii="Arial" w:hAnsi="Arial" w:cs="Arial"/>
          <w:b/>
          <w:bCs/>
          <w:color w:val="000000" w:themeColor="text1"/>
        </w:rPr>
        <w:t xml:space="preserve"> de </w:t>
      </w:r>
      <w:r w:rsidR="009A0279">
        <w:rPr>
          <w:rFonts w:ascii="Arial" w:hAnsi="Arial" w:cs="Arial"/>
          <w:b/>
          <w:bCs/>
          <w:color w:val="000000" w:themeColor="text1"/>
        </w:rPr>
        <w:t>septiembre</w:t>
      </w:r>
      <w:r w:rsidR="003D3CB0">
        <w:rPr>
          <w:rFonts w:ascii="Arial" w:hAnsi="Arial" w:cs="Arial"/>
          <w:b/>
          <w:bCs/>
          <w:color w:val="000000" w:themeColor="text1"/>
        </w:rPr>
        <w:t xml:space="preserve"> de 2025</w:t>
      </w:r>
      <w:r w:rsidRPr="00372F4D">
        <w:rPr>
          <w:rFonts w:ascii="Arial" w:hAnsi="Arial" w:cs="Arial"/>
          <w:b/>
          <w:bCs/>
          <w:color w:val="000000" w:themeColor="text1"/>
        </w:rPr>
        <w:t>.</w:t>
      </w:r>
    </w:p>
    <w:p w14:paraId="7CF23855" w14:textId="77777777" w:rsidR="00A40287" w:rsidRPr="00573DE2" w:rsidRDefault="00A40287" w:rsidP="008C09AE">
      <w:pPr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7367FF0D" w14:textId="77777777" w:rsidR="00A40287" w:rsidRPr="00573DE2" w:rsidRDefault="00A40287" w:rsidP="008C09AE">
      <w:pPr>
        <w:pStyle w:val="Ttulo2"/>
        <w:rPr>
          <w:rFonts w:ascii="Arial" w:hAnsi="Arial" w:cs="Arial"/>
          <w:color w:val="000000" w:themeColor="text1"/>
        </w:rPr>
      </w:pPr>
      <w:r w:rsidRPr="00573DE2">
        <w:rPr>
          <w:rFonts w:ascii="Arial" w:hAnsi="Arial" w:cs="Arial"/>
          <w:color w:val="000000" w:themeColor="text1"/>
        </w:rPr>
        <w:t>RESPUESTA A LAS CONSULTAS</w:t>
      </w:r>
    </w:p>
    <w:p w14:paraId="77B07E65" w14:textId="77777777" w:rsidR="00E251BD" w:rsidRPr="00573DE2" w:rsidRDefault="00A40287" w:rsidP="008C09AE">
      <w:pPr>
        <w:jc w:val="both"/>
        <w:rPr>
          <w:rFonts w:ascii="Arial" w:hAnsi="Arial" w:cs="Arial"/>
          <w:bCs/>
          <w:color w:val="000000" w:themeColor="text1"/>
        </w:rPr>
      </w:pPr>
      <w:r w:rsidRPr="00573DE2">
        <w:rPr>
          <w:rFonts w:ascii="Arial" w:hAnsi="Arial" w:cs="Arial"/>
          <w:bCs/>
          <w:color w:val="000000" w:themeColor="text1"/>
        </w:rPr>
        <w:t xml:space="preserve">Toda aclaración, cambio, agregado o supresión de documentos de la licitación se efectuará por medio de oficios de observaciones emitidos por la Municipalidad. Estos oficios de observaciones deberán ser retirados personalmente o por algún representante de los oferentes en la </w:t>
      </w:r>
      <w:proofErr w:type="gramStart"/>
      <w:r w:rsidRPr="00573DE2">
        <w:rPr>
          <w:rFonts w:ascii="Arial" w:hAnsi="Arial" w:cs="Arial"/>
          <w:bCs/>
          <w:color w:val="000000" w:themeColor="text1"/>
        </w:rPr>
        <w:t>Secr</w:t>
      </w:r>
      <w:r w:rsidR="00E251BD" w:rsidRPr="00573DE2">
        <w:rPr>
          <w:rFonts w:ascii="Arial" w:hAnsi="Arial" w:cs="Arial"/>
          <w:bCs/>
          <w:color w:val="000000" w:themeColor="text1"/>
        </w:rPr>
        <w:t>etaria</w:t>
      </w:r>
      <w:proofErr w:type="gramEnd"/>
      <w:r w:rsidR="00E251BD" w:rsidRPr="00573DE2">
        <w:rPr>
          <w:rFonts w:ascii="Arial" w:hAnsi="Arial" w:cs="Arial"/>
          <w:bCs/>
          <w:color w:val="000000" w:themeColor="text1"/>
        </w:rPr>
        <w:t xml:space="preserve"> Comunal de Planificación.</w:t>
      </w:r>
    </w:p>
    <w:p w14:paraId="48EDDF74" w14:textId="77777777" w:rsidR="00E251BD" w:rsidRPr="00573DE2" w:rsidRDefault="00E251BD" w:rsidP="008C09AE">
      <w:pPr>
        <w:jc w:val="both"/>
        <w:rPr>
          <w:rFonts w:ascii="Arial" w:hAnsi="Arial" w:cs="Arial"/>
          <w:bCs/>
          <w:color w:val="000000" w:themeColor="text1"/>
        </w:rPr>
      </w:pPr>
    </w:p>
    <w:p w14:paraId="68A23B3B" w14:textId="4307EB3A" w:rsidR="00301836" w:rsidRPr="00DF0E64" w:rsidRDefault="00301836" w:rsidP="00301836">
      <w:pPr>
        <w:jc w:val="center"/>
        <w:rPr>
          <w:rFonts w:ascii="Arial" w:hAnsi="Arial" w:cs="Arial"/>
          <w:b/>
          <w:color w:val="000000" w:themeColor="text1"/>
        </w:rPr>
      </w:pPr>
      <w:r w:rsidRPr="00F557DC">
        <w:rPr>
          <w:rFonts w:ascii="Arial" w:hAnsi="Arial" w:cs="Arial"/>
          <w:b/>
          <w:bCs/>
          <w:color w:val="000000" w:themeColor="text1"/>
        </w:rPr>
        <w:t xml:space="preserve">Desde las </w:t>
      </w:r>
      <w:r w:rsidRPr="00372F4D">
        <w:rPr>
          <w:rFonts w:ascii="Arial" w:hAnsi="Arial" w:cs="Arial"/>
          <w:b/>
          <w:bCs/>
          <w:color w:val="000000" w:themeColor="text1"/>
        </w:rPr>
        <w:t xml:space="preserve">08:30 </w:t>
      </w:r>
      <w:proofErr w:type="spellStart"/>
      <w:r w:rsidRPr="00372F4D">
        <w:rPr>
          <w:rFonts w:ascii="Arial" w:hAnsi="Arial" w:cs="Arial"/>
          <w:b/>
          <w:bCs/>
          <w:color w:val="000000" w:themeColor="text1"/>
        </w:rPr>
        <w:t>hrs</w:t>
      </w:r>
      <w:proofErr w:type="spellEnd"/>
      <w:r w:rsidRPr="00372F4D">
        <w:rPr>
          <w:rFonts w:ascii="Arial" w:hAnsi="Arial" w:cs="Arial"/>
          <w:b/>
          <w:bCs/>
          <w:color w:val="000000" w:themeColor="text1"/>
        </w:rPr>
        <w:t xml:space="preserve"> a 13:00 </w:t>
      </w:r>
      <w:proofErr w:type="spellStart"/>
      <w:r w:rsidRPr="00372F4D">
        <w:rPr>
          <w:rFonts w:ascii="Arial" w:hAnsi="Arial" w:cs="Arial"/>
          <w:b/>
          <w:bCs/>
          <w:color w:val="000000" w:themeColor="text1"/>
        </w:rPr>
        <w:t>hrs</w:t>
      </w:r>
      <w:proofErr w:type="spellEnd"/>
      <w:r w:rsidRPr="00372F4D">
        <w:rPr>
          <w:rFonts w:ascii="Arial" w:hAnsi="Arial" w:cs="Arial"/>
          <w:b/>
          <w:bCs/>
          <w:color w:val="000000" w:themeColor="text1"/>
        </w:rPr>
        <w:t xml:space="preserve">. del día </w:t>
      </w:r>
      <w:r w:rsidR="009A0279">
        <w:rPr>
          <w:rFonts w:ascii="Arial" w:hAnsi="Arial" w:cs="Arial"/>
          <w:b/>
          <w:bCs/>
          <w:color w:val="000000" w:themeColor="text1"/>
        </w:rPr>
        <w:t>3</w:t>
      </w:r>
      <w:r w:rsidRPr="00372F4D">
        <w:rPr>
          <w:rFonts w:ascii="Arial" w:hAnsi="Arial" w:cs="Arial"/>
          <w:b/>
          <w:bCs/>
          <w:color w:val="000000" w:themeColor="text1"/>
        </w:rPr>
        <w:t xml:space="preserve"> de </w:t>
      </w:r>
      <w:r w:rsidR="009A0279">
        <w:rPr>
          <w:rFonts w:ascii="Arial" w:hAnsi="Arial" w:cs="Arial"/>
          <w:b/>
          <w:bCs/>
          <w:color w:val="000000" w:themeColor="text1"/>
        </w:rPr>
        <w:t>septiembre</w:t>
      </w:r>
      <w:r w:rsidR="003D3CB0">
        <w:rPr>
          <w:rFonts w:ascii="Arial" w:hAnsi="Arial" w:cs="Arial"/>
          <w:b/>
          <w:bCs/>
          <w:color w:val="000000" w:themeColor="text1"/>
        </w:rPr>
        <w:t xml:space="preserve"> de 2025</w:t>
      </w:r>
      <w:r w:rsidRPr="00372F4D">
        <w:rPr>
          <w:rFonts w:ascii="Arial" w:hAnsi="Arial" w:cs="Arial"/>
          <w:b/>
          <w:bCs/>
          <w:color w:val="000000" w:themeColor="text1"/>
        </w:rPr>
        <w:t>.</w:t>
      </w:r>
    </w:p>
    <w:p w14:paraId="32C73B53" w14:textId="77777777" w:rsidR="00E251BD" w:rsidRPr="00DF0E64" w:rsidRDefault="00E251BD" w:rsidP="008C09AE">
      <w:pPr>
        <w:jc w:val="both"/>
        <w:rPr>
          <w:rFonts w:ascii="Arial" w:hAnsi="Arial" w:cs="Arial"/>
          <w:bCs/>
          <w:color w:val="000000" w:themeColor="text1"/>
        </w:rPr>
      </w:pPr>
    </w:p>
    <w:p w14:paraId="203BA06B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Sólo se podrán retirar las respuestas a las consultas, </w:t>
      </w:r>
      <w:r w:rsidR="00301836" w:rsidRPr="00622B56">
        <w:rPr>
          <w:rFonts w:ascii="Arial" w:hAnsi="Arial" w:cs="Arial"/>
          <w:bCs/>
        </w:rPr>
        <w:t>si es que las hubi</w:t>
      </w:r>
      <w:r w:rsidR="00301836">
        <w:rPr>
          <w:rFonts w:ascii="Arial" w:hAnsi="Arial" w:cs="Arial"/>
          <w:bCs/>
        </w:rPr>
        <w:t>era</w:t>
      </w:r>
      <w:r w:rsidRPr="00622B56">
        <w:rPr>
          <w:rFonts w:ascii="Arial" w:hAnsi="Arial" w:cs="Arial"/>
          <w:bCs/>
        </w:rPr>
        <w:t xml:space="preserve">, el día fijado y establecido. De tal forma que será de responsabilidad de los proponentes, preocuparse de esta situación, hayan o no formulado consultas. </w:t>
      </w:r>
    </w:p>
    <w:p w14:paraId="2A85E45E" w14:textId="77777777" w:rsidR="00A40287" w:rsidRPr="00622B56" w:rsidRDefault="00A40287" w:rsidP="008C09AE">
      <w:pPr>
        <w:ind w:left="705"/>
        <w:jc w:val="both"/>
        <w:rPr>
          <w:rFonts w:ascii="Arial" w:hAnsi="Arial" w:cs="Arial"/>
          <w:bCs/>
        </w:rPr>
      </w:pPr>
    </w:p>
    <w:p w14:paraId="6D96A62A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Los oficios mencionados, se entenderán que forman parte integrante de las bases y documentos oficiales de la </w:t>
      </w:r>
      <w:proofErr w:type="gramStart"/>
      <w:r w:rsidRPr="00622B56">
        <w:rPr>
          <w:rFonts w:ascii="Arial" w:hAnsi="Arial" w:cs="Arial"/>
          <w:bCs/>
        </w:rPr>
        <w:t>Licitación  y</w:t>
      </w:r>
      <w:proofErr w:type="gramEnd"/>
      <w:r w:rsidRPr="00622B56">
        <w:rPr>
          <w:rFonts w:ascii="Arial" w:hAnsi="Arial" w:cs="Arial"/>
          <w:bCs/>
        </w:rPr>
        <w:t xml:space="preserve"> del contrato.</w:t>
      </w:r>
    </w:p>
    <w:p w14:paraId="4771860E" w14:textId="77777777" w:rsidR="00A40287" w:rsidRDefault="00A40287" w:rsidP="008C09AE">
      <w:pPr>
        <w:jc w:val="both"/>
        <w:rPr>
          <w:rFonts w:ascii="Arial" w:hAnsi="Arial" w:cs="Arial"/>
          <w:bCs/>
        </w:rPr>
      </w:pPr>
    </w:p>
    <w:p w14:paraId="69309708" w14:textId="77777777" w:rsidR="00933AEC" w:rsidRPr="00622B56" w:rsidRDefault="00933AEC" w:rsidP="008C09AE">
      <w:pPr>
        <w:jc w:val="both"/>
        <w:rPr>
          <w:rFonts w:ascii="Arial" w:hAnsi="Arial" w:cs="Arial"/>
          <w:bCs/>
        </w:rPr>
      </w:pPr>
    </w:p>
    <w:p w14:paraId="081F06D8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7</w:t>
      </w:r>
    </w:p>
    <w:p w14:paraId="29564664" w14:textId="77777777" w:rsidR="00B719CB" w:rsidRPr="00B719CB" w:rsidRDefault="00B719CB" w:rsidP="00B719CB"/>
    <w:p w14:paraId="6DD72D76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 xml:space="preserve">DE LA </w:t>
      </w:r>
      <w:r w:rsidR="00F557DC">
        <w:rPr>
          <w:rFonts w:ascii="Arial" w:hAnsi="Arial" w:cs="Arial"/>
          <w:b/>
        </w:rPr>
        <w:t xml:space="preserve">PRESENTACION DE LA </w:t>
      </w:r>
      <w:r w:rsidRPr="00622B56">
        <w:rPr>
          <w:rFonts w:ascii="Arial" w:hAnsi="Arial" w:cs="Arial"/>
          <w:b/>
        </w:rPr>
        <w:t>OFERTA</w:t>
      </w:r>
    </w:p>
    <w:p w14:paraId="72F7FE7A" w14:textId="77777777" w:rsidR="00F557DC" w:rsidRDefault="00A40287" w:rsidP="008C09AE">
      <w:pPr>
        <w:pStyle w:val="Ttulo3"/>
        <w:jc w:val="both"/>
        <w:rPr>
          <w:rFonts w:ascii="Arial" w:hAnsi="Arial" w:cs="Arial"/>
          <w:b w:val="0"/>
          <w:bCs/>
          <w:sz w:val="22"/>
          <w:szCs w:val="22"/>
        </w:rPr>
      </w:pPr>
      <w:r w:rsidRPr="00622B56">
        <w:rPr>
          <w:rFonts w:ascii="Arial" w:hAnsi="Arial" w:cs="Arial"/>
          <w:b w:val="0"/>
          <w:bCs/>
          <w:sz w:val="22"/>
          <w:szCs w:val="22"/>
        </w:rPr>
        <w:t xml:space="preserve">Las ofertas serán presentadas en un sobre </w:t>
      </w:r>
      <w:r w:rsidRPr="00932205">
        <w:rPr>
          <w:rFonts w:ascii="Arial" w:hAnsi="Arial" w:cs="Arial"/>
          <w:bCs/>
          <w:sz w:val="22"/>
          <w:szCs w:val="22"/>
          <w:u w:val="single"/>
        </w:rPr>
        <w:t>cerrado y firmado</w:t>
      </w:r>
      <w:r w:rsidRPr="00622B56">
        <w:rPr>
          <w:rFonts w:ascii="Arial" w:hAnsi="Arial" w:cs="Arial"/>
          <w:b w:val="0"/>
          <w:bCs/>
          <w:sz w:val="22"/>
          <w:szCs w:val="22"/>
        </w:rPr>
        <w:t>, el que deberá estar caratulado de la siguiente forma:</w:t>
      </w:r>
      <w:r w:rsidRPr="00622B56">
        <w:rPr>
          <w:rFonts w:ascii="Arial" w:hAnsi="Arial" w:cs="Arial"/>
          <w:sz w:val="22"/>
          <w:szCs w:val="22"/>
        </w:rPr>
        <w:t xml:space="preserve"> "</w:t>
      </w:r>
      <w:r w:rsidR="0046025E" w:rsidRPr="00622B56">
        <w:rPr>
          <w:rFonts w:ascii="Arial" w:hAnsi="Arial" w:cs="Arial"/>
          <w:sz w:val="22"/>
          <w:szCs w:val="22"/>
        </w:rPr>
        <w:t>LICITACION PUBLICA CONCESION DE</w:t>
      </w:r>
      <w:r w:rsidR="00932205">
        <w:rPr>
          <w:rFonts w:ascii="Arial" w:hAnsi="Arial" w:cs="Arial"/>
          <w:sz w:val="22"/>
          <w:szCs w:val="22"/>
        </w:rPr>
        <w:t xml:space="preserve"> </w:t>
      </w:r>
      <w:r w:rsidR="00524854">
        <w:rPr>
          <w:rFonts w:ascii="Arial" w:hAnsi="Arial" w:cs="Arial"/>
          <w:sz w:val="22"/>
          <w:szCs w:val="22"/>
        </w:rPr>
        <w:t>LOCAL</w:t>
      </w:r>
      <w:r w:rsidR="00301836">
        <w:rPr>
          <w:rFonts w:ascii="Arial" w:hAnsi="Arial" w:cs="Arial"/>
          <w:sz w:val="22"/>
          <w:szCs w:val="22"/>
        </w:rPr>
        <w:t>ES</w:t>
      </w:r>
      <w:r w:rsidR="0046025E" w:rsidRPr="00622B56">
        <w:rPr>
          <w:rFonts w:ascii="Arial" w:hAnsi="Arial" w:cs="Arial"/>
          <w:sz w:val="22"/>
          <w:szCs w:val="22"/>
        </w:rPr>
        <w:t xml:space="preserve"> DEL</w:t>
      </w:r>
      <w:r w:rsidR="00767B02">
        <w:rPr>
          <w:rFonts w:ascii="Arial" w:hAnsi="Arial" w:cs="Arial"/>
          <w:sz w:val="22"/>
          <w:szCs w:val="22"/>
        </w:rPr>
        <w:t xml:space="preserve"> TERMINAL</w:t>
      </w:r>
      <w:r w:rsidR="00932205">
        <w:rPr>
          <w:rFonts w:ascii="Arial" w:hAnsi="Arial" w:cs="Arial"/>
          <w:sz w:val="22"/>
          <w:szCs w:val="22"/>
        </w:rPr>
        <w:t xml:space="preserve"> </w:t>
      </w:r>
      <w:r w:rsidR="0046025E" w:rsidRPr="00622B56">
        <w:rPr>
          <w:rFonts w:ascii="Arial" w:hAnsi="Arial" w:cs="Arial"/>
          <w:sz w:val="22"/>
          <w:szCs w:val="22"/>
        </w:rPr>
        <w:t>MUNICIPAL DE ANCUD</w:t>
      </w:r>
      <w:r w:rsidR="00524854">
        <w:rPr>
          <w:rFonts w:ascii="Arial" w:hAnsi="Arial" w:cs="Arial"/>
          <w:sz w:val="22"/>
          <w:szCs w:val="22"/>
        </w:rPr>
        <w:t>”</w:t>
      </w:r>
      <w:r w:rsidRPr="00622B56">
        <w:rPr>
          <w:rFonts w:ascii="Arial" w:hAnsi="Arial" w:cs="Arial"/>
          <w:b w:val="0"/>
          <w:bCs/>
          <w:sz w:val="22"/>
          <w:szCs w:val="22"/>
        </w:rPr>
        <w:t xml:space="preserve">, y </w:t>
      </w:r>
      <w:proofErr w:type="gramStart"/>
      <w:r w:rsidRPr="00622B56">
        <w:rPr>
          <w:rFonts w:ascii="Arial" w:hAnsi="Arial" w:cs="Arial"/>
          <w:b w:val="0"/>
          <w:bCs/>
          <w:sz w:val="22"/>
          <w:szCs w:val="22"/>
        </w:rPr>
        <w:t>señalar</w:t>
      </w:r>
      <w:proofErr w:type="gramEnd"/>
      <w:r w:rsidRPr="00622B56">
        <w:rPr>
          <w:rFonts w:ascii="Arial" w:hAnsi="Arial" w:cs="Arial"/>
          <w:b w:val="0"/>
          <w:bCs/>
          <w:sz w:val="22"/>
          <w:szCs w:val="22"/>
        </w:rPr>
        <w:t xml:space="preserve"> además</w:t>
      </w:r>
      <w:r w:rsidR="00F557DC">
        <w:rPr>
          <w:rFonts w:ascii="Arial" w:hAnsi="Arial" w:cs="Arial"/>
          <w:b w:val="0"/>
          <w:bCs/>
          <w:sz w:val="22"/>
          <w:szCs w:val="22"/>
        </w:rPr>
        <w:t>:</w:t>
      </w:r>
    </w:p>
    <w:p w14:paraId="2EEA7CD7" w14:textId="77777777" w:rsidR="00F557DC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Identificación del Oferente</w:t>
      </w:r>
      <w:r w:rsidR="00A40287" w:rsidRPr="00622B56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>Nombre o Razón Social del Oferente</w:t>
      </w:r>
      <w:r>
        <w:rPr>
          <w:rFonts w:ascii="Arial" w:hAnsi="Arial" w:cs="Arial"/>
          <w:b w:val="0"/>
          <w:bCs/>
          <w:iCs/>
          <w:sz w:val="22"/>
          <w:szCs w:val="22"/>
        </w:rPr>
        <w:t>)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14:paraId="74C41AF2" w14:textId="77777777" w:rsidR="00F557DC" w:rsidRDefault="007614B6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 w:rsidRPr="00622B56">
        <w:rPr>
          <w:rFonts w:ascii="Arial" w:hAnsi="Arial" w:cs="Arial"/>
          <w:b w:val="0"/>
          <w:bCs/>
          <w:iCs/>
          <w:sz w:val="22"/>
          <w:szCs w:val="22"/>
        </w:rPr>
        <w:t>Rut</w:t>
      </w:r>
      <w:r w:rsidR="00670D59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14:paraId="224AA3C3" w14:textId="77777777" w:rsidR="00F557DC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Domicilio 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</w:p>
    <w:p w14:paraId="24792E68" w14:textId="77777777" w:rsidR="00A40287" w:rsidRPr="00622B56" w:rsidRDefault="00F557DC" w:rsidP="00F557DC">
      <w:pPr>
        <w:pStyle w:val="Ttulo3"/>
        <w:numPr>
          <w:ilvl w:val="0"/>
          <w:numId w:val="33"/>
        </w:numPr>
        <w:jc w:val="both"/>
        <w:rPr>
          <w:rFonts w:ascii="Arial" w:hAnsi="Arial" w:cs="Arial"/>
          <w:b w:val="0"/>
          <w:bCs/>
          <w:i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T</w:t>
      </w:r>
      <w:r w:rsidR="00A40287" w:rsidRPr="00622B56">
        <w:rPr>
          <w:rFonts w:ascii="Arial" w:hAnsi="Arial" w:cs="Arial"/>
          <w:b w:val="0"/>
          <w:bCs/>
          <w:iCs/>
          <w:sz w:val="22"/>
          <w:szCs w:val="22"/>
        </w:rPr>
        <w:t>eléf</w:t>
      </w:r>
      <w:r w:rsidR="00932205">
        <w:rPr>
          <w:rFonts w:ascii="Arial" w:hAnsi="Arial" w:cs="Arial"/>
          <w:b w:val="0"/>
          <w:bCs/>
          <w:iCs/>
          <w:sz w:val="22"/>
          <w:szCs w:val="22"/>
        </w:rPr>
        <w:t>ono</w:t>
      </w:r>
    </w:p>
    <w:p w14:paraId="57F618F5" w14:textId="77777777" w:rsidR="00CA0B7E" w:rsidRPr="00622B56" w:rsidRDefault="00CA0B7E" w:rsidP="008C09AE">
      <w:pPr>
        <w:jc w:val="both"/>
      </w:pPr>
    </w:p>
    <w:p w14:paraId="17284C4B" w14:textId="55E5CEFC" w:rsidR="00320B1D" w:rsidRPr="00D52CCD" w:rsidRDefault="00320B1D" w:rsidP="008C09AE">
      <w:pPr>
        <w:jc w:val="both"/>
        <w:rPr>
          <w:rFonts w:ascii="Arial" w:hAnsi="Arial" w:cs="Arial"/>
          <w:b/>
          <w:color w:val="000000" w:themeColor="text1"/>
        </w:rPr>
      </w:pPr>
      <w:r w:rsidRPr="00D52CCD">
        <w:rPr>
          <w:rFonts w:ascii="Arial" w:hAnsi="Arial" w:cs="Arial"/>
          <w:b/>
          <w:color w:val="000000" w:themeColor="text1"/>
        </w:rPr>
        <w:t xml:space="preserve">La presentación de la oferta debe hacerse </w:t>
      </w:r>
      <w:r w:rsidR="00990E8C" w:rsidRPr="00D52CCD">
        <w:rPr>
          <w:rFonts w:ascii="Arial" w:hAnsi="Arial" w:cs="Arial"/>
          <w:b/>
          <w:color w:val="000000" w:themeColor="text1"/>
        </w:rPr>
        <w:t>solo a través</w:t>
      </w:r>
      <w:r w:rsidR="00E251BD" w:rsidRPr="00D52CCD">
        <w:rPr>
          <w:rFonts w:ascii="Arial" w:hAnsi="Arial" w:cs="Arial"/>
          <w:b/>
          <w:color w:val="000000" w:themeColor="text1"/>
        </w:rPr>
        <w:t>,</w:t>
      </w:r>
      <w:r w:rsidR="00990E8C" w:rsidRPr="00D52CCD">
        <w:rPr>
          <w:rFonts w:ascii="Arial" w:hAnsi="Arial" w:cs="Arial"/>
          <w:b/>
          <w:color w:val="000000" w:themeColor="text1"/>
        </w:rPr>
        <w:t xml:space="preserve"> de</w:t>
      </w:r>
      <w:r w:rsidRPr="00D52CCD">
        <w:rPr>
          <w:rFonts w:ascii="Arial" w:hAnsi="Arial" w:cs="Arial"/>
          <w:b/>
          <w:color w:val="000000" w:themeColor="text1"/>
        </w:rPr>
        <w:t xml:space="preserve"> la </w:t>
      </w:r>
      <w:r w:rsidR="00F46831" w:rsidRPr="00D52CCD">
        <w:rPr>
          <w:rFonts w:ascii="Arial" w:hAnsi="Arial" w:cs="Arial"/>
          <w:b/>
          <w:color w:val="000000" w:themeColor="text1"/>
        </w:rPr>
        <w:t>O</w:t>
      </w:r>
      <w:r w:rsidRPr="00D52CCD">
        <w:rPr>
          <w:rFonts w:ascii="Arial" w:hAnsi="Arial" w:cs="Arial"/>
          <w:b/>
          <w:color w:val="000000" w:themeColor="text1"/>
        </w:rPr>
        <w:t xml:space="preserve">ficina de </w:t>
      </w:r>
      <w:r w:rsidR="00F46831" w:rsidRPr="00D52CCD">
        <w:rPr>
          <w:rFonts w:ascii="Arial" w:hAnsi="Arial" w:cs="Arial"/>
          <w:b/>
          <w:color w:val="000000" w:themeColor="text1"/>
        </w:rPr>
        <w:t>P</w:t>
      </w:r>
      <w:r w:rsidRPr="00D52CCD">
        <w:rPr>
          <w:rFonts w:ascii="Arial" w:hAnsi="Arial" w:cs="Arial"/>
          <w:b/>
          <w:color w:val="000000" w:themeColor="text1"/>
        </w:rPr>
        <w:t xml:space="preserve">artes del </w:t>
      </w:r>
      <w:r w:rsidR="00F46831" w:rsidRPr="00D52CCD">
        <w:rPr>
          <w:rFonts w:ascii="Arial" w:hAnsi="Arial" w:cs="Arial"/>
          <w:b/>
          <w:color w:val="000000" w:themeColor="text1"/>
        </w:rPr>
        <w:t>M</w:t>
      </w:r>
      <w:r w:rsidR="00990E8C" w:rsidRPr="00D52CCD">
        <w:rPr>
          <w:rFonts w:ascii="Arial" w:hAnsi="Arial" w:cs="Arial"/>
          <w:b/>
          <w:color w:val="000000" w:themeColor="text1"/>
        </w:rPr>
        <w:t xml:space="preserve">unicipio a más tardar </w:t>
      </w:r>
      <w:r w:rsidR="00990E8C" w:rsidRPr="00524854">
        <w:rPr>
          <w:rFonts w:ascii="Arial" w:hAnsi="Arial" w:cs="Arial"/>
          <w:b/>
          <w:color w:val="000000" w:themeColor="text1"/>
        </w:rPr>
        <w:t xml:space="preserve">las </w:t>
      </w:r>
      <w:r w:rsidR="00990E8C" w:rsidRPr="00372F4D">
        <w:rPr>
          <w:rFonts w:ascii="Arial" w:hAnsi="Arial" w:cs="Arial"/>
          <w:b/>
          <w:color w:val="000000" w:themeColor="text1"/>
        </w:rPr>
        <w:t>1</w:t>
      </w:r>
      <w:r w:rsidR="000144B6" w:rsidRPr="00372F4D">
        <w:rPr>
          <w:rFonts w:ascii="Arial" w:hAnsi="Arial" w:cs="Arial"/>
          <w:b/>
          <w:color w:val="000000" w:themeColor="text1"/>
        </w:rPr>
        <w:t>2</w:t>
      </w:r>
      <w:r w:rsidR="00990E8C" w:rsidRPr="00372F4D">
        <w:rPr>
          <w:rFonts w:ascii="Arial" w:hAnsi="Arial" w:cs="Arial"/>
          <w:b/>
          <w:color w:val="000000" w:themeColor="text1"/>
        </w:rPr>
        <w:t>:</w:t>
      </w:r>
      <w:r w:rsidR="008A487C" w:rsidRPr="00372F4D">
        <w:rPr>
          <w:rFonts w:ascii="Arial" w:hAnsi="Arial" w:cs="Arial"/>
          <w:b/>
          <w:color w:val="000000" w:themeColor="text1"/>
        </w:rPr>
        <w:t>0</w:t>
      </w:r>
      <w:r w:rsidR="00990E8C" w:rsidRPr="00372F4D">
        <w:rPr>
          <w:rFonts w:ascii="Arial" w:hAnsi="Arial" w:cs="Arial"/>
          <w:b/>
          <w:color w:val="000000" w:themeColor="text1"/>
        </w:rPr>
        <w:t xml:space="preserve">0 </w:t>
      </w:r>
      <w:proofErr w:type="spellStart"/>
      <w:r w:rsidR="00990E8C" w:rsidRPr="00372F4D">
        <w:rPr>
          <w:rFonts w:ascii="Arial" w:hAnsi="Arial" w:cs="Arial"/>
          <w:b/>
          <w:color w:val="000000" w:themeColor="text1"/>
        </w:rPr>
        <w:t>hrs</w:t>
      </w:r>
      <w:proofErr w:type="spellEnd"/>
      <w:r w:rsidR="00C42C94" w:rsidRPr="00372F4D">
        <w:rPr>
          <w:rFonts w:ascii="Arial" w:hAnsi="Arial" w:cs="Arial"/>
          <w:b/>
          <w:color w:val="000000" w:themeColor="text1"/>
        </w:rPr>
        <w:t>.</w:t>
      </w:r>
      <w:r w:rsidR="00990E8C" w:rsidRPr="00372F4D">
        <w:rPr>
          <w:rFonts w:ascii="Arial" w:hAnsi="Arial" w:cs="Arial"/>
          <w:b/>
          <w:color w:val="000000" w:themeColor="text1"/>
        </w:rPr>
        <w:t xml:space="preserve"> del </w:t>
      </w:r>
      <w:r w:rsidR="00FF685E" w:rsidRPr="00372F4D">
        <w:rPr>
          <w:rFonts w:ascii="Arial" w:hAnsi="Arial" w:cs="Arial"/>
          <w:b/>
          <w:color w:val="000000" w:themeColor="text1"/>
        </w:rPr>
        <w:t>día</w:t>
      </w:r>
      <w:r w:rsidR="00A8209B" w:rsidRPr="00372F4D">
        <w:rPr>
          <w:rFonts w:ascii="Arial" w:hAnsi="Arial" w:cs="Arial"/>
          <w:b/>
          <w:color w:val="000000" w:themeColor="text1"/>
        </w:rPr>
        <w:t xml:space="preserve"> </w:t>
      </w:r>
      <w:r w:rsidR="009A0279">
        <w:rPr>
          <w:rFonts w:ascii="Arial" w:hAnsi="Arial" w:cs="Arial"/>
          <w:b/>
          <w:color w:val="000000" w:themeColor="text1"/>
        </w:rPr>
        <w:t>9</w:t>
      </w:r>
      <w:r w:rsidR="00524854" w:rsidRPr="00372F4D">
        <w:rPr>
          <w:rFonts w:ascii="Arial" w:hAnsi="Arial" w:cs="Arial"/>
          <w:b/>
          <w:color w:val="000000" w:themeColor="text1"/>
        </w:rPr>
        <w:t xml:space="preserve"> </w:t>
      </w:r>
      <w:r w:rsidR="00573DE2" w:rsidRPr="00372F4D">
        <w:rPr>
          <w:rFonts w:ascii="Arial" w:hAnsi="Arial" w:cs="Arial"/>
          <w:b/>
          <w:color w:val="000000" w:themeColor="text1"/>
        </w:rPr>
        <w:t>de</w:t>
      </w:r>
      <w:r w:rsidR="00357A96" w:rsidRPr="00372F4D">
        <w:rPr>
          <w:rFonts w:ascii="Arial" w:hAnsi="Arial" w:cs="Arial"/>
          <w:b/>
          <w:color w:val="000000" w:themeColor="text1"/>
        </w:rPr>
        <w:t xml:space="preserve"> </w:t>
      </w:r>
      <w:r w:rsidR="009A0279">
        <w:rPr>
          <w:rFonts w:ascii="Arial" w:hAnsi="Arial" w:cs="Arial"/>
          <w:b/>
          <w:color w:val="000000" w:themeColor="text1"/>
        </w:rPr>
        <w:t>septiembre</w:t>
      </w:r>
      <w:r w:rsidR="00301836" w:rsidRPr="00372F4D">
        <w:rPr>
          <w:rFonts w:ascii="Arial" w:hAnsi="Arial" w:cs="Arial"/>
          <w:b/>
          <w:color w:val="000000" w:themeColor="text1"/>
        </w:rPr>
        <w:t xml:space="preserve"> de 202</w:t>
      </w:r>
      <w:r w:rsidR="00372F4D" w:rsidRPr="00372F4D">
        <w:rPr>
          <w:rFonts w:ascii="Arial" w:hAnsi="Arial" w:cs="Arial"/>
          <w:b/>
          <w:color w:val="000000" w:themeColor="text1"/>
        </w:rPr>
        <w:t>5</w:t>
      </w:r>
      <w:r w:rsidR="00990E8C" w:rsidRPr="00372F4D">
        <w:rPr>
          <w:rFonts w:ascii="Arial" w:hAnsi="Arial" w:cs="Arial"/>
          <w:b/>
          <w:color w:val="000000" w:themeColor="text1"/>
        </w:rPr>
        <w:t>.</w:t>
      </w:r>
    </w:p>
    <w:p w14:paraId="00039232" w14:textId="77777777" w:rsidR="00A40287" w:rsidRPr="00622B56" w:rsidRDefault="00A40287" w:rsidP="008C09AE">
      <w:pPr>
        <w:ind w:firstLine="425"/>
        <w:jc w:val="both"/>
        <w:rPr>
          <w:rFonts w:ascii="Arial" w:hAnsi="Arial" w:cs="Arial"/>
          <w:b/>
        </w:rPr>
      </w:pPr>
    </w:p>
    <w:p w14:paraId="240C3D71" w14:textId="77777777"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El sobre deberá contener, los siguientes documentos:</w:t>
      </w:r>
    </w:p>
    <w:p w14:paraId="049DD127" w14:textId="77777777" w:rsidR="009F0190" w:rsidRDefault="009F0190" w:rsidP="008C09AE">
      <w:pPr>
        <w:jc w:val="both"/>
        <w:rPr>
          <w:rFonts w:ascii="Arial" w:hAnsi="Arial" w:cs="Arial"/>
          <w:b/>
        </w:rPr>
      </w:pPr>
    </w:p>
    <w:p w14:paraId="356D6FD7" w14:textId="77777777" w:rsidR="00F557DC" w:rsidRPr="00F557DC" w:rsidRDefault="00CC493C" w:rsidP="00F557D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u w:val="single"/>
        </w:rPr>
      </w:pPr>
      <w:r w:rsidRPr="00F557DC">
        <w:rPr>
          <w:rFonts w:ascii="Arial" w:hAnsi="Arial" w:cs="Arial"/>
          <w:b/>
          <w:u w:val="single"/>
        </w:rPr>
        <w:lastRenderedPageBreak/>
        <w:t>ANTECEDENTES OBLIGATORIOS:</w:t>
      </w:r>
    </w:p>
    <w:p w14:paraId="426862CF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39A37D4F" w14:textId="77777777" w:rsidR="00A40287" w:rsidRPr="00622B56" w:rsidRDefault="00A40287" w:rsidP="008C09AE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Identificación del oferente </w:t>
      </w:r>
      <w:r w:rsidR="00E0242B">
        <w:rPr>
          <w:rFonts w:ascii="Arial" w:hAnsi="Arial" w:cs="Arial"/>
          <w:bCs/>
        </w:rPr>
        <w:t>(anexo N°1). E</w:t>
      </w:r>
      <w:r w:rsidRPr="00622B56">
        <w:rPr>
          <w:rFonts w:ascii="Arial" w:hAnsi="Arial" w:cs="Arial"/>
          <w:bCs/>
        </w:rPr>
        <w:t>n caso de Persona Jurídica,</w:t>
      </w:r>
      <w:r w:rsidR="007806A4">
        <w:rPr>
          <w:rFonts w:ascii="Arial" w:hAnsi="Arial" w:cs="Arial"/>
          <w:bCs/>
        </w:rPr>
        <w:t xml:space="preserve"> deberán individualizar a su representante legal, adjuntando además copia legalizada de la Inscripción en el Registro de Comercio y un certificado de vigencia de la Sociedad, con no más de 30 días de antigüedad.</w:t>
      </w:r>
      <w:r w:rsidRPr="00622B56">
        <w:rPr>
          <w:rFonts w:ascii="Arial" w:hAnsi="Arial" w:cs="Arial"/>
          <w:bCs/>
        </w:rPr>
        <w:t xml:space="preserve"> </w:t>
      </w:r>
    </w:p>
    <w:p w14:paraId="500B1EEF" w14:textId="77777777" w:rsidR="00A40287" w:rsidRPr="00622B56" w:rsidRDefault="00A40287" w:rsidP="008C09AE">
      <w:pPr>
        <w:numPr>
          <w:ilvl w:val="12"/>
          <w:numId w:val="0"/>
        </w:numPr>
        <w:ind w:left="708" w:hanging="283"/>
        <w:jc w:val="both"/>
        <w:rPr>
          <w:rFonts w:ascii="Arial" w:hAnsi="Arial" w:cs="Arial"/>
          <w:bCs/>
        </w:rPr>
      </w:pPr>
    </w:p>
    <w:p w14:paraId="55AE8B7E" w14:textId="77777777" w:rsidR="00A40287" w:rsidRDefault="00A40287" w:rsidP="008C09AE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Declaración de aceptación de las Bases y documentos anexos (an</w:t>
      </w:r>
      <w:r w:rsidR="007806A4">
        <w:rPr>
          <w:rFonts w:ascii="Arial" w:hAnsi="Arial" w:cs="Arial"/>
          <w:bCs/>
        </w:rPr>
        <w:t xml:space="preserve">exo </w:t>
      </w:r>
      <w:proofErr w:type="spellStart"/>
      <w:r w:rsidR="007806A4">
        <w:rPr>
          <w:rFonts w:ascii="Arial" w:hAnsi="Arial" w:cs="Arial"/>
          <w:bCs/>
        </w:rPr>
        <w:t>N°</w:t>
      </w:r>
      <w:proofErr w:type="spellEnd"/>
      <w:r w:rsidR="007806A4">
        <w:rPr>
          <w:rFonts w:ascii="Arial" w:hAnsi="Arial" w:cs="Arial"/>
          <w:bCs/>
        </w:rPr>
        <w:t xml:space="preserve"> </w:t>
      </w:r>
      <w:r w:rsidR="00952C29">
        <w:rPr>
          <w:rFonts w:ascii="Arial" w:hAnsi="Arial" w:cs="Arial"/>
          <w:bCs/>
        </w:rPr>
        <w:t>2</w:t>
      </w:r>
      <w:r w:rsidR="007806A4">
        <w:rPr>
          <w:rFonts w:ascii="Arial" w:hAnsi="Arial" w:cs="Arial"/>
          <w:bCs/>
        </w:rPr>
        <w:t>).</w:t>
      </w:r>
    </w:p>
    <w:p w14:paraId="242A445B" w14:textId="77777777" w:rsidR="009F0190" w:rsidRDefault="009F0190" w:rsidP="00D4449B">
      <w:pPr>
        <w:jc w:val="both"/>
        <w:rPr>
          <w:rFonts w:ascii="Arial" w:hAnsi="Arial" w:cs="Arial"/>
          <w:bCs/>
        </w:rPr>
      </w:pPr>
    </w:p>
    <w:p w14:paraId="048D19E6" w14:textId="77777777" w:rsidR="00C52584" w:rsidRPr="00C52584" w:rsidRDefault="00C52584" w:rsidP="00C52584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Formato de Identificación del Local al cual postula</w:t>
      </w:r>
      <w:r w:rsidR="003018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(anexo Nº3).</w:t>
      </w:r>
    </w:p>
    <w:p w14:paraId="342740EE" w14:textId="77777777" w:rsidR="008D632D" w:rsidRPr="00952C29" w:rsidRDefault="008D632D" w:rsidP="008D632D">
      <w:pPr>
        <w:jc w:val="both"/>
        <w:rPr>
          <w:rFonts w:ascii="Arial" w:hAnsi="Arial" w:cs="Arial"/>
          <w:bCs/>
        </w:rPr>
      </w:pPr>
    </w:p>
    <w:p w14:paraId="60F2C306" w14:textId="77777777" w:rsidR="00CC493C" w:rsidRDefault="008D632D" w:rsidP="008D632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52C29">
        <w:rPr>
          <w:rFonts w:ascii="Arial" w:hAnsi="Arial" w:cs="Arial"/>
          <w:bCs/>
        </w:rPr>
        <w:t>Para personas naturales,</w:t>
      </w:r>
      <w:r>
        <w:rPr>
          <w:rFonts w:ascii="Arial" w:hAnsi="Arial" w:cs="Arial"/>
          <w:bCs/>
        </w:rPr>
        <w:t xml:space="preserve"> Copia Cedula de Identidad ambos lados</w:t>
      </w:r>
      <w:r w:rsidRPr="00952C29">
        <w:rPr>
          <w:rFonts w:ascii="Arial" w:hAnsi="Arial" w:cs="Arial"/>
          <w:bCs/>
        </w:rPr>
        <w:t xml:space="preserve">. </w:t>
      </w:r>
    </w:p>
    <w:p w14:paraId="5C30B1D7" w14:textId="77777777" w:rsidR="008D632D" w:rsidRDefault="008D632D" w:rsidP="00CC493C">
      <w:pPr>
        <w:ind w:left="708"/>
        <w:jc w:val="both"/>
        <w:rPr>
          <w:rFonts w:ascii="Arial" w:hAnsi="Arial" w:cs="Arial"/>
          <w:bCs/>
        </w:rPr>
      </w:pPr>
      <w:r w:rsidRPr="00952C29">
        <w:rPr>
          <w:rFonts w:ascii="Arial" w:hAnsi="Arial" w:cs="Arial"/>
          <w:bCs/>
        </w:rPr>
        <w:t xml:space="preserve">Para personas jurídicas, </w:t>
      </w:r>
      <w:r>
        <w:rPr>
          <w:rFonts w:ascii="Arial" w:hAnsi="Arial" w:cs="Arial"/>
          <w:bCs/>
        </w:rPr>
        <w:t xml:space="preserve">Copia Rut de la Empresa y </w:t>
      </w:r>
      <w:r w:rsidR="00CC493C">
        <w:rPr>
          <w:rFonts w:ascii="Arial" w:hAnsi="Arial" w:cs="Arial"/>
          <w:bCs/>
        </w:rPr>
        <w:t>Copia Cedula de Identidad del Representante legal</w:t>
      </w:r>
      <w:r>
        <w:rPr>
          <w:rFonts w:ascii="Arial" w:hAnsi="Arial" w:cs="Arial"/>
          <w:bCs/>
        </w:rPr>
        <w:t>.</w:t>
      </w:r>
    </w:p>
    <w:p w14:paraId="53237E30" w14:textId="77777777" w:rsidR="00565D41" w:rsidRPr="00622B56" w:rsidRDefault="00565D41" w:rsidP="008C09AE">
      <w:pPr>
        <w:jc w:val="both"/>
        <w:rPr>
          <w:rFonts w:ascii="Arial" w:hAnsi="Arial" w:cs="Arial"/>
          <w:bCs/>
        </w:rPr>
      </w:pPr>
    </w:p>
    <w:p w14:paraId="13ACE5A9" w14:textId="76B2817D" w:rsidR="00CC493C" w:rsidRDefault="00532170" w:rsidP="00CC49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Breve informe</w:t>
      </w:r>
      <w:r w:rsidR="00CC493C">
        <w:rPr>
          <w:rFonts w:ascii="Arial" w:hAnsi="Arial" w:cs="Arial"/>
          <w:bCs/>
        </w:rPr>
        <w:t xml:space="preserve"> explicativ</w:t>
      </w:r>
      <w:r>
        <w:rPr>
          <w:rFonts w:ascii="Arial" w:hAnsi="Arial" w:cs="Arial"/>
          <w:bCs/>
        </w:rPr>
        <w:t>o</w:t>
      </w:r>
      <w:r w:rsidR="00CC493C">
        <w:rPr>
          <w:rFonts w:ascii="Arial" w:hAnsi="Arial" w:cs="Arial"/>
          <w:bCs/>
        </w:rPr>
        <w:t xml:space="preserve"> que contenga la naturaleza y alcance de su propuesta de negocio, </w:t>
      </w:r>
      <w:r w:rsidR="00CC493C" w:rsidRPr="00707420">
        <w:rPr>
          <w:rFonts w:ascii="Arial" w:hAnsi="Arial" w:cs="Arial"/>
          <w:bCs/>
        </w:rPr>
        <w:t>tipo</w:t>
      </w:r>
      <w:r w:rsidR="00CC493C">
        <w:rPr>
          <w:rFonts w:ascii="Arial" w:hAnsi="Arial" w:cs="Arial"/>
          <w:bCs/>
        </w:rPr>
        <w:t xml:space="preserve"> y origen</w:t>
      </w:r>
      <w:r w:rsidR="00CC493C" w:rsidRPr="00707420">
        <w:rPr>
          <w:rFonts w:ascii="Arial" w:hAnsi="Arial" w:cs="Arial"/>
          <w:bCs/>
        </w:rPr>
        <w:t xml:space="preserve"> de productos a </w:t>
      </w:r>
      <w:r w:rsidR="00CC493C">
        <w:rPr>
          <w:rFonts w:ascii="Arial" w:hAnsi="Arial" w:cs="Arial"/>
          <w:bCs/>
        </w:rPr>
        <w:t xml:space="preserve">comercializar o los servicios a prestar, horarios de atención, si considera plan de manejo de residuos (reciclaje, reutilización y/o reducción de residuos), personal que trabajará, etc. </w:t>
      </w:r>
      <w:r w:rsidR="00CC493C" w:rsidRPr="00707420">
        <w:rPr>
          <w:rFonts w:ascii="Arial" w:hAnsi="Arial" w:cs="Arial"/>
          <w:bCs/>
        </w:rPr>
        <w:t xml:space="preserve"> </w:t>
      </w:r>
    </w:p>
    <w:p w14:paraId="6AF33F49" w14:textId="77777777" w:rsidR="001D16AE" w:rsidRPr="00622B56" w:rsidRDefault="001D16AE" w:rsidP="008C09AE">
      <w:pPr>
        <w:jc w:val="both"/>
        <w:rPr>
          <w:rFonts w:ascii="Arial" w:hAnsi="Arial" w:cs="Arial"/>
          <w:bCs/>
        </w:rPr>
      </w:pPr>
    </w:p>
    <w:p w14:paraId="10CFCAE2" w14:textId="77777777" w:rsidR="00517B2A" w:rsidRPr="00B90867" w:rsidRDefault="001D16AE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/>
          <w:bCs/>
        </w:rPr>
        <w:t>E</w:t>
      </w:r>
      <w:r w:rsidR="00A40287" w:rsidRPr="00B90867">
        <w:rPr>
          <w:rFonts w:ascii="Arial" w:hAnsi="Arial" w:cs="Arial"/>
          <w:b/>
          <w:bCs/>
        </w:rPr>
        <w:t xml:space="preserve">l sobre señalado en la letra </w:t>
      </w:r>
      <w:proofErr w:type="gramStart"/>
      <w:r w:rsidR="00A40287" w:rsidRPr="00B90867">
        <w:rPr>
          <w:rFonts w:ascii="Arial" w:hAnsi="Arial" w:cs="Arial"/>
          <w:b/>
          <w:bCs/>
        </w:rPr>
        <w:t>anterior,</w:t>
      </w:r>
      <w:proofErr w:type="gramEnd"/>
      <w:r w:rsidR="00A40287" w:rsidRPr="00B90867">
        <w:rPr>
          <w:rFonts w:ascii="Arial" w:hAnsi="Arial" w:cs="Arial"/>
          <w:b/>
          <w:bCs/>
        </w:rPr>
        <w:t xml:space="preserve"> </w:t>
      </w:r>
      <w:r w:rsidRPr="00B90867">
        <w:rPr>
          <w:rFonts w:ascii="Arial" w:hAnsi="Arial" w:cs="Arial"/>
          <w:b/>
          <w:bCs/>
        </w:rPr>
        <w:t>obligatoriamen</w:t>
      </w:r>
      <w:r w:rsidR="009F0190">
        <w:rPr>
          <w:rFonts w:ascii="Arial" w:hAnsi="Arial" w:cs="Arial"/>
          <w:b/>
          <w:bCs/>
        </w:rPr>
        <w:t>te debe contener los puntos 1 a</w:t>
      </w:r>
      <w:r w:rsidR="00336555">
        <w:rPr>
          <w:rFonts w:ascii="Arial" w:hAnsi="Arial" w:cs="Arial"/>
          <w:b/>
          <w:bCs/>
        </w:rPr>
        <w:t xml:space="preserve"> </w:t>
      </w:r>
      <w:r w:rsidR="00D4449B">
        <w:rPr>
          <w:rFonts w:ascii="Arial" w:hAnsi="Arial" w:cs="Arial"/>
          <w:b/>
          <w:bCs/>
        </w:rPr>
        <w:t>5</w:t>
      </w:r>
      <w:r w:rsidR="00517B2A" w:rsidRPr="00B90867">
        <w:rPr>
          <w:rFonts w:ascii="Arial" w:hAnsi="Arial" w:cs="Arial"/>
          <w:b/>
          <w:bCs/>
        </w:rPr>
        <w:t>,</w:t>
      </w:r>
      <w:r w:rsidR="00517B2A" w:rsidRPr="00B90867">
        <w:rPr>
          <w:rFonts w:ascii="Arial" w:hAnsi="Arial" w:cs="Arial"/>
          <w:bCs/>
        </w:rPr>
        <w:t xml:space="preserve"> de </w:t>
      </w:r>
      <w:r w:rsidR="00B90867">
        <w:rPr>
          <w:rFonts w:ascii="Arial" w:hAnsi="Arial" w:cs="Arial"/>
          <w:bCs/>
        </w:rPr>
        <w:t>n</w:t>
      </w:r>
      <w:r w:rsidR="00517B2A" w:rsidRPr="00B90867">
        <w:rPr>
          <w:rFonts w:ascii="Arial" w:hAnsi="Arial" w:cs="Arial"/>
          <w:bCs/>
        </w:rPr>
        <w:t xml:space="preserve">o contener </w:t>
      </w:r>
      <w:r w:rsidR="003F471B" w:rsidRPr="00B90867">
        <w:rPr>
          <w:rFonts w:ascii="Arial" w:hAnsi="Arial" w:cs="Arial"/>
          <w:bCs/>
        </w:rPr>
        <w:t>estos</w:t>
      </w:r>
      <w:r w:rsidR="00D24AB2" w:rsidRPr="00B90867">
        <w:rPr>
          <w:rFonts w:ascii="Arial" w:hAnsi="Arial" w:cs="Arial"/>
          <w:bCs/>
        </w:rPr>
        <w:t xml:space="preserve"> documentos </w:t>
      </w:r>
      <w:r w:rsidR="00A40287" w:rsidRPr="00B90867">
        <w:rPr>
          <w:rFonts w:ascii="Arial" w:hAnsi="Arial" w:cs="Arial"/>
          <w:bCs/>
        </w:rPr>
        <w:t xml:space="preserve">requeridos, se declarará </w:t>
      </w:r>
      <w:proofErr w:type="gramStart"/>
      <w:r w:rsidR="00E41466" w:rsidRPr="00B90867">
        <w:rPr>
          <w:rFonts w:ascii="Arial" w:hAnsi="Arial" w:cs="Arial"/>
          <w:bCs/>
        </w:rPr>
        <w:t>inadmisible</w:t>
      </w:r>
      <w:r w:rsidR="00517B2A" w:rsidRPr="00B90867">
        <w:rPr>
          <w:rFonts w:ascii="Arial" w:hAnsi="Arial" w:cs="Arial"/>
          <w:bCs/>
        </w:rPr>
        <w:t>,  procediéndose</w:t>
      </w:r>
      <w:proofErr w:type="gramEnd"/>
      <w:r w:rsidR="00517B2A" w:rsidRPr="00B90867">
        <w:rPr>
          <w:rFonts w:ascii="Arial" w:hAnsi="Arial" w:cs="Arial"/>
          <w:bCs/>
        </w:rPr>
        <w:t xml:space="preserve"> a devolver el referido sobre con toda su documentación.</w:t>
      </w:r>
      <w:r w:rsidR="00C61300" w:rsidRPr="00B90867">
        <w:rPr>
          <w:rFonts w:ascii="Arial" w:hAnsi="Arial" w:cs="Arial"/>
          <w:bCs/>
        </w:rPr>
        <w:t xml:space="preserve"> </w:t>
      </w:r>
      <w:r w:rsidR="00670D59">
        <w:rPr>
          <w:rFonts w:ascii="Arial" w:hAnsi="Arial" w:cs="Arial"/>
          <w:bCs/>
        </w:rPr>
        <w:t>De</w:t>
      </w:r>
      <w:r w:rsidR="00C61300" w:rsidRPr="00B90867">
        <w:rPr>
          <w:rFonts w:ascii="Arial" w:hAnsi="Arial" w:cs="Arial"/>
          <w:bCs/>
        </w:rPr>
        <w:t xml:space="preserve"> igual</w:t>
      </w:r>
      <w:r w:rsidR="00670D59">
        <w:rPr>
          <w:rFonts w:ascii="Arial" w:hAnsi="Arial" w:cs="Arial"/>
          <w:bCs/>
        </w:rPr>
        <w:t xml:space="preserve"> forma</w:t>
      </w:r>
      <w:r w:rsidR="00C61300" w:rsidRPr="00B90867">
        <w:rPr>
          <w:rFonts w:ascii="Arial" w:hAnsi="Arial" w:cs="Arial"/>
          <w:bCs/>
        </w:rPr>
        <w:t>, de mantener litigios y</w:t>
      </w:r>
      <w:r w:rsidR="00670D59">
        <w:rPr>
          <w:rFonts w:ascii="Arial" w:hAnsi="Arial" w:cs="Arial"/>
          <w:bCs/>
        </w:rPr>
        <w:t>/o</w:t>
      </w:r>
      <w:r w:rsidR="00C61300" w:rsidRPr="00B90867">
        <w:rPr>
          <w:rFonts w:ascii="Arial" w:hAnsi="Arial" w:cs="Arial"/>
          <w:bCs/>
        </w:rPr>
        <w:t xml:space="preserve"> deudas pendiente</w:t>
      </w:r>
      <w:r w:rsidR="00990E8C" w:rsidRPr="00B90867">
        <w:rPr>
          <w:rFonts w:ascii="Arial" w:hAnsi="Arial" w:cs="Arial"/>
          <w:bCs/>
        </w:rPr>
        <w:t xml:space="preserve">s con la Municipalidad de Ancud, </w:t>
      </w:r>
      <w:r w:rsidR="00990E8C" w:rsidRPr="00D52CCD">
        <w:rPr>
          <w:rFonts w:ascii="Arial" w:hAnsi="Arial" w:cs="Arial"/>
          <w:bCs/>
          <w:color w:val="000000" w:themeColor="text1"/>
        </w:rPr>
        <w:t xml:space="preserve">o </w:t>
      </w:r>
      <w:r w:rsidR="00990E8C" w:rsidRPr="006A3519">
        <w:rPr>
          <w:rFonts w:ascii="Arial" w:hAnsi="Arial" w:cs="Arial"/>
          <w:bCs/>
          <w:color w:val="000000" w:themeColor="text1"/>
        </w:rPr>
        <w:t xml:space="preserve">mantener </w:t>
      </w:r>
      <w:r w:rsidR="000E3351" w:rsidRPr="006A3519">
        <w:rPr>
          <w:rFonts w:ascii="Arial" w:hAnsi="Arial" w:cs="Arial"/>
          <w:bCs/>
          <w:color w:val="000000" w:themeColor="text1"/>
        </w:rPr>
        <w:t>alguna actividad comercial establecida,</w:t>
      </w:r>
      <w:r w:rsidR="00990E8C" w:rsidRPr="006A3519">
        <w:rPr>
          <w:rFonts w:ascii="Arial" w:hAnsi="Arial" w:cs="Arial"/>
          <w:bCs/>
          <w:color w:val="000000" w:themeColor="text1"/>
        </w:rPr>
        <w:t xml:space="preserve"> p</w:t>
      </w:r>
      <w:r w:rsidR="00990E8C" w:rsidRPr="006A3519">
        <w:rPr>
          <w:rFonts w:ascii="Arial" w:hAnsi="Arial" w:cs="Arial"/>
          <w:bCs/>
        </w:rPr>
        <w:t>or parte del oferente, obliga</w:t>
      </w:r>
      <w:r w:rsidR="00670D59" w:rsidRPr="006A3519">
        <w:rPr>
          <w:rFonts w:ascii="Arial" w:hAnsi="Arial" w:cs="Arial"/>
          <w:bCs/>
        </w:rPr>
        <w:t>rá</w:t>
      </w:r>
      <w:r w:rsidR="00990E8C" w:rsidRPr="006A3519">
        <w:rPr>
          <w:rFonts w:ascii="Arial" w:hAnsi="Arial" w:cs="Arial"/>
          <w:bCs/>
        </w:rPr>
        <w:t xml:space="preserve"> el rechazo de su oferta.</w:t>
      </w:r>
    </w:p>
    <w:p w14:paraId="0EA70138" w14:textId="77777777" w:rsidR="008A487C" w:rsidRDefault="008A487C" w:rsidP="008C09AE">
      <w:pPr>
        <w:jc w:val="both"/>
        <w:rPr>
          <w:rFonts w:ascii="Arial" w:hAnsi="Arial" w:cs="Arial"/>
          <w:b/>
          <w:bCs/>
          <w:color w:val="FF0000"/>
        </w:rPr>
      </w:pPr>
    </w:p>
    <w:p w14:paraId="37E66EE7" w14:textId="77777777" w:rsidR="009F0190" w:rsidRDefault="009F0190" w:rsidP="009F019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bCs/>
          <w:u w:val="single"/>
        </w:rPr>
      </w:pPr>
      <w:r w:rsidRPr="009F0190">
        <w:rPr>
          <w:rFonts w:ascii="Arial" w:hAnsi="Arial" w:cs="Arial"/>
          <w:b/>
          <w:bCs/>
          <w:u w:val="single"/>
        </w:rPr>
        <w:t>Antecedentes Optativos</w:t>
      </w:r>
      <w:r>
        <w:rPr>
          <w:rFonts w:ascii="Arial" w:hAnsi="Arial" w:cs="Arial"/>
          <w:b/>
          <w:bCs/>
          <w:u w:val="single"/>
        </w:rPr>
        <w:t>:</w:t>
      </w:r>
    </w:p>
    <w:p w14:paraId="1E39582E" w14:textId="77777777" w:rsidR="009F0190" w:rsidRDefault="009F0190" w:rsidP="009F0190">
      <w:pPr>
        <w:pStyle w:val="Prrafodelista"/>
        <w:ind w:left="720"/>
        <w:jc w:val="both"/>
        <w:rPr>
          <w:rFonts w:ascii="Arial" w:hAnsi="Arial" w:cs="Arial"/>
          <w:b/>
          <w:bCs/>
          <w:u w:val="single"/>
        </w:rPr>
      </w:pPr>
    </w:p>
    <w:p w14:paraId="18F8A266" w14:textId="77777777" w:rsidR="00D524FF" w:rsidRDefault="00D524FF" w:rsidP="00D524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Registro Social de Hogares del postulante.</w:t>
      </w:r>
    </w:p>
    <w:p w14:paraId="157AD3B0" w14:textId="77777777" w:rsidR="009F0190" w:rsidRPr="009F0190" w:rsidRDefault="009F0190" w:rsidP="009F0190">
      <w:pPr>
        <w:pStyle w:val="Prrafodelista"/>
        <w:jc w:val="both"/>
        <w:rPr>
          <w:rFonts w:ascii="Arial" w:hAnsi="Arial" w:cs="Arial"/>
          <w:bCs/>
          <w:color w:val="FF0000"/>
          <w:highlight w:val="yellow"/>
        </w:rPr>
      </w:pPr>
    </w:p>
    <w:p w14:paraId="2417B5FF" w14:textId="77777777" w:rsidR="00067CAB" w:rsidRPr="009F00AD" w:rsidRDefault="00067CAB" w:rsidP="00067C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9F00AD">
        <w:rPr>
          <w:rFonts w:ascii="Arial" w:hAnsi="Arial" w:cs="Arial"/>
          <w:bCs/>
        </w:rPr>
        <w:t>Certificado de Inscripción Registro Nacional de Discapacidad</w:t>
      </w:r>
      <w:r w:rsidR="00CC493C">
        <w:rPr>
          <w:rFonts w:ascii="Arial" w:hAnsi="Arial" w:cs="Arial"/>
          <w:bCs/>
        </w:rPr>
        <w:t xml:space="preserve"> o</w:t>
      </w:r>
      <w:r w:rsidRPr="009F00AD">
        <w:rPr>
          <w:rFonts w:ascii="Arial" w:hAnsi="Arial" w:cs="Arial"/>
          <w:bCs/>
        </w:rPr>
        <w:t xml:space="preserve"> copia de credencial</w:t>
      </w:r>
      <w:r>
        <w:rPr>
          <w:rFonts w:ascii="Arial" w:hAnsi="Arial" w:cs="Arial"/>
          <w:bCs/>
        </w:rPr>
        <w:t xml:space="preserve"> de discapacidad</w:t>
      </w:r>
      <w:r w:rsidR="00CC493C">
        <w:rPr>
          <w:rFonts w:ascii="Arial" w:hAnsi="Arial" w:cs="Arial"/>
          <w:bCs/>
        </w:rPr>
        <w:t xml:space="preserve"> </w:t>
      </w:r>
      <w:r w:rsidR="00CC493C" w:rsidRPr="00A24FDB">
        <w:rPr>
          <w:rFonts w:ascii="Arial" w:hAnsi="Arial" w:cs="Arial"/>
          <w:bCs/>
        </w:rPr>
        <w:t>(del oferente o algún integrante del núcleo familiar)</w:t>
      </w:r>
      <w:r w:rsidRPr="009F00AD">
        <w:rPr>
          <w:rFonts w:ascii="Arial" w:hAnsi="Arial" w:cs="Arial"/>
          <w:bCs/>
        </w:rPr>
        <w:t xml:space="preserve">, </w:t>
      </w:r>
      <w:r w:rsidR="00510A41" w:rsidRPr="00510A41">
        <w:rPr>
          <w:rFonts w:ascii="Arial" w:hAnsi="Arial" w:cs="Arial"/>
          <w:bCs/>
        </w:rPr>
        <w:t>certificado</w:t>
      </w:r>
      <w:r w:rsidR="00CC493C">
        <w:rPr>
          <w:rFonts w:ascii="Arial" w:hAnsi="Arial" w:cs="Arial"/>
          <w:bCs/>
        </w:rPr>
        <w:t xml:space="preserve"> de la AFP donde está afiliado donde indique </w:t>
      </w:r>
      <w:r w:rsidR="00510A41" w:rsidRPr="00510A41">
        <w:rPr>
          <w:rFonts w:ascii="Arial" w:hAnsi="Arial" w:cs="Arial"/>
          <w:bCs/>
        </w:rPr>
        <w:t>que no ha tenido cotizaciones en los últimos seis meses</w:t>
      </w:r>
      <w:r w:rsidRPr="009F00AD">
        <w:rPr>
          <w:rFonts w:ascii="Arial" w:hAnsi="Arial" w:cs="Arial"/>
          <w:bCs/>
        </w:rPr>
        <w:t>, Acreditación Programa Jefas de Hogar o Registro Social de Hogares que indique su calidad como Jef</w:t>
      </w:r>
      <w:r w:rsidR="00CC493C">
        <w:rPr>
          <w:rFonts w:ascii="Arial" w:hAnsi="Arial" w:cs="Arial"/>
          <w:bCs/>
        </w:rPr>
        <w:t>e(a</w:t>
      </w:r>
      <w:r w:rsidRPr="009F00AD">
        <w:rPr>
          <w:rFonts w:ascii="Arial" w:hAnsi="Arial" w:cs="Arial"/>
          <w:bCs/>
        </w:rPr>
        <w:t xml:space="preserve">) de hogar,  acreditación condición de Adulto Mayor (Certificado de nacimiento o copia cedula de identidad), otorgados por los organismos públicos pertinentes. </w:t>
      </w:r>
    </w:p>
    <w:p w14:paraId="3CADADCF" w14:textId="77777777" w:rsidR="001B2BED" w:rsidRDefault="001B2BED" w:rsidP="001B2BED">
      <w:pPr>
        <w:pStyle w:val="Prrafodelista"/>
        <w:jc w:val="both"/>
        <w:rPr>
          <w:rFonts w:ascii="Arial" w:hAnsi="Arial" w:cs="Arial"/>
          <w:bCs/>
          <w:color w:val="FF0000"/>
          <w:highlight w:val="yellow"/>
        </w:rPr>
      </w:pPr>
    </w:p>
    <w:p w14:paraId="6DF1C48C" w14:textId="77777777" w:rsidR="00067CAB" w:rsidRPr="00CB65B7" w:rsidRDefault="00067CAB" w:rsidP="00067C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CB65B7">
        <w:rPr>
          <w:rFonts w:ascii="Arial" w:hAnsi="Arial" w:cs="Arial"/>
          <w:bCs/>
        </w:rPr>
        <w:t>Verificadores</w:t>
      </w:r>
      <w:r>
        <w:rPr>
          <w:rFonts w:ascii="Arial" w:hAnsi="Arial" w:cs="Arial"/>
          <w:bCs/>
        </w:rPr>
        <w:t xml:space="preserve"> que complementen informe</w:t>
      </w:r>
      <w:r w:rsidRPr="00CB65B7">
        <w:rPr>
          <w:rFonts w:ascii="Arial" w:hAnsi="Arial" w:cs="Arial"/>
          <w:bCs/>
        </w:rPr>
        <w:t xml:space="preserve">: Fotografías que respalden trabajos realizados, </w:t>
      </w:r>
      <w:r>
        <w:rPr>
          <w:rFonts w:ascii="Arial" w:hAnsi="Arial" w:cs="Arial"/>
          <w:bCs/>
        </w:rPr>
        <w:t>certificaciones,</w:t>
      </w:r>
      <w:r w:rsidRPr="00CB65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capacitacio</w:t>
      </w:r>
      <w:r w:rsidRPr="00CB65B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es, reconocimientos</w:t>
      </w:r>
      <w:r w:rsidRPr="00CB65B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</w:t>
      </w:r>
      <w:r w:rsidRPr="00CB65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acreditaciones que digan relación a su proyecto</w:t>
      </w:r>
      <w:r w:rsidRPr="00CB65B7">
        <w:rPr>
          <w:rFonts w:ascii="Arial" w:hAnsi="Arial" w:cs="Arial"/>
          <w:bCs/>
        </w:rPr>
        <w:t>.</w:t>
      </w:r>
    </w:p>
    <w:p w14:paraId="6F0E33B4" w14:textId="77777777" w:rsidR="009F0190" w:rsidRPr="009F0190" w:rsidRDefault="009F0190" w:rsidP="009F0190">
      <w:pPr>
        <w:pStyle w:val="Prrafodelista"/>
        <w:jc w:val="both"/>
        <w:rPr>
          <w:rFonts w:ascii="Arial" w:hAnsi="Arial" w:cs="Arial"/>
          <w:b/>
          <w:bCs/>
          <w:u w:val="single"/>
        </w:rPr>
      </w:pPr>
    </w:p>
    <w:p w14:paraId="0EE2828B" w14:textId="77777777" w:rsidR="009F0190" w:rsidRDefault="009F0190" w:rsidP="008C09AE">
      <w:pPr>
        <w:pStyle w:val="Ttulo2"/>
        <w:rPr>
          <w:rFonts w:ascii="Arial" w:hAnsi="Arial" w:cs="Arial"/>
        </w:rPr>
      </w:pPr>
    </w:p>
    <w:p w14:paraId="22B6D59B" w14:textId="77777777" w:rsidR="00A40287" w:rsidRDefault="00B719CB" w:rsidP="008C09AE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ARTICULO  8</w:t>
      </w:r>
    </w:p>
    <w:p w14:paraId="5B2D5D3F" w14:textId="77777777" w:rsidR="00B719CB" w:rsidRPr="00B719CB" w:rsidRDefault="00B719CB" w:rsidP="00B719CB"/>
    <w:p w14:paraId="765F0DBA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APERTURA DE LAS OFERTAS</w:t>
      </w:r>
    </w:p>
    <w:p w14:paraId="379EA297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5BD044CF" w14:textId="33B773A6" w:rsidR="00A40287" w:rsidRPr="006D0F50" w:rsidRDefault="001B2BED" w:rsidP="008C09AE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Cs/>
        </w:rPr>
        <w:t>La apertura de las propuestas</w:t>
      </w:r>
      <w:r w:rsidR="00A40287" w:rsidRPr="00622B56">
        <w:rPr>
          <w:rFonts w:ascii="Arial" w:hAnsi="Arial" w:cs="Arial"/>
          <w:bCs/>
        </w:rPr>
        <w:t xml:space="preserve"> se realizará</w:t>
      </w:r>
      <w:r w:rsidR="00A40287" w:rsidRPr="00D2121E">
        <w:rPr>
          <w:rFonts w:ascii="Arial" w:hAnsi="Arial" w:cs="Arial"/>
          <w:bCs/>
          <w:color w:val="FF0000"/>
        </w:rPr>
        <w:t xml:space="preserve"> </w:t>
      </w:r>
      <w:r w:rsidR="00A40287" w:rsidRPr="00D52CCD">
        <w:rPr>
          <w:rFonts w:ascii="Arial" w:hAnsi="Arial" w:cs="Arial"/>
          <w:bCs/>
          <w:color w:val="000000" w:themeColor="text1"/>
        </w:rPr>
        <w:t xml:space="preserve">el día </w:t>
      </w:r>
      <w:r w:rsidR="00372F4D" w:rsidRPr="00372F4D">
        <w:rPr>
          <w:rFonts w:ascii="Arial" w:hAnsi="Arial" w:cs="Arial"/>
          <w:b/>
          <w:bCs/>
          <w:color w:val="000000" w:themeColor="text1"/>
        </w:rPr>
        <w:t>0</w:t>
      </w:r>
      <w:r w:rsidR="009A0279">
        <w:rPr>
          <w:rFonts w:ascii="Arial" w:hAnsi="Arial" w:cs="Arial"/>
          <w:b/>
          <w:bCs/>
          <w:color w:val="000000" w:themeColor="text1"/>
        </w:rPr>
        <w:t>9</w:t>
      </w:r>
      <w:r w:rsidR="004824BA" w:rsidRPr="00372F4D">
        <w:rPr>
          <w:rFonts w:ascii="Arial" w:hAnsi="Arial" w:cs="Arial"/>
          <w:b/>
          <w:bCs/>
          <w:color w:val="000000" w:themeColor="text1"/>
        </w:rPr>
        <w:t xml:space="preserve"> de </w:t>
      </w:r>
      <w:r w:rsidR="009A0279">
        <w:rPr>
          <w:rFonts w:ascii="Arial" w:hAnsi="Arial" w:cs="Arial"/>
          <w:b/>
          <w:bCs/>
          <w:color w:val="000000" w:themeColor="text1"/>
        </w:rPr>
        <w:t>septiembre</w:t>
      </w:r>
      <w:r w:rsidR="00A52224" w:rsidRPr="00372F4D">
        <w:rPr>
          <w:rFonts w:ascii="Arial" w:hAnsi="Arial" w:cs="Arial"/>
          <w:b/>
          <w:bCs/>
          <w:color w:val="000000" w:themeColor="text1"/>
        </w:rPr>
        <w:t xml:space="preserve"> de </w:t>
      </w:r>
      <w:r w:rsidR="004824BA" w:rsidRPr="00372F4D">
        <w:rPr>
          <w:rFonts w:ascii="Arial" w:hAnsi="Arial" w:cs="Arial"/>
          <w:b/>
          <w:bCs/>
          <w:color w:val="000000" w:themeColor="text1"/>
        </w:rPr>
        <w:t>20</w:t>
      </w:r>
      <w:r w:rsidR="00067CAB" w:rsidRPr="00372F4D">
        <w:rPr>
          <w:rFonts w:ascii="Arial" w:hAnsi="Arial" w:cs="Arial"/>
          <w:b/>
          <w:bCs/>
          <w:color w:val="000000" w:themeColor="text1"/>
        </w:rPr>
        <w:t>2</w:t>
      </w:r>
      <w:r w:rsidR="00372F4D" w:rsidRPr="00372F4D">
        <w:rPr>
          <w:rFonts w:ascii="Arial" w:hAnsi="Arial" w:cs="Arial"/>
          <w:b/>
          <w:bCs/>
          <w:color w:val="000000" w:themeColor="text1"/>
        </w:rPr>
        <w:t>5</w:t>
      </w:r>
      <w:r w:rsidR="006D0F50" w:rsidRPr="00372F4D">
        <w:rPr>
          <w:rFonts w:ascii="Arial" w:hAnsi="Arial" w:cs="Arial"/>
          <w:b/>
          <w:bCs/>
          <w:color w:val="000000" w:themeColor="text1"/>
        </w:rPr>
        <w:t>.</w:t>
      </w:r>
    </w:p>
    <w:p w14:paraId="5FEC9DC0" w14:textId="77777777"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>Las propuestas se abrirán en presencia de</w:t>
      </w:r>
      <w:r w:rsidR="00067CAB">
        <w:rPr>
          <w:rFonts w:ascii="Arial" w:hAnsi="Arial" w:cs="Arial"/>
          <w:bCs/>
        </w:rPr>
        <w:t xml:space="preserve"> </w:t>
      </w:r>
      <w:r w:rsidRPr="00622B56">
        <w:rPr>
          <w:rFonts w:ascii="Arial" w:hAnsi="Arial" w:cs="Arial"/>
          <w:bCs/>
        </w:rPr>
        <w:t>l</w:t>
      </w:r>
      <w:r w:rsidR="00067CAB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 </w:t>
      </w:r>
      <w:proofErr w:type="gramStart"/>
      <w:r w:rsidRPr="00622B56">
        <w:rPr>
          <w:rFonts w:ascii="Arial" w:hAnsi="Arial" w:cs="Arial"/>
          <w:bCs/>
        </w:rPr>
        <w:t>Secretari</w:t>
      </w:r>
      <w:r w:rsidR="00067CAB">
        <w:rPr>
          <w:rFonts w:ascii="Arial" w:hAnsi="Arial" w:cs="Arial"/>
          <w:bCs/>
        </w:rPr>
        <w:t>a</w:t>
      </w:r>
      <w:proofErr w:type="gramEnd"/>
      <w:r w:rsidRPr="00622B56">
        <w:rPr>
          <w:rFonts w:ascii="Arial" w:hAnsi="Arial" w:cs="Arial"/>
          <w:bCs/>
        </w:rPr>
        <w:t xml:space="preserve"> Municipal, quien actuará como ministr</w:t>
      </w:r>
      <w:r w:rsidR="00067CAB">
        <w:rPr>
          <w:rFonts w:ascii="Arial" w:hAnsi="Arial" w:cs="Arial"/>
          <w:bCs/>
        </w:rPr>
        <w:t>a</w:t>
      </w:r>
      <w:r w:rsidRPr="00622B56">
        <w:rPr>
          <w:rFonts w:ascii="Arial" w:hAnsi="Arial" w:cs="Arial"/>
          <w:bCs/>
        </w:rPr>
        <w:t xml:space="preserve"> de fe, y la Comisión de Apertura </w:t>
      </w:r>
      <w:r w:rsidR="001B2BED">
        <w:rPr>
          <w:rFonts w:ascii="Arial" w:hAnsi="Arial" w:cs="Arial"/>
          <w:bCs/>
        </w:rPr>
        <w:t>designada</w:t>
      </w:r>
      <w:r w:rsidRPr="00622B56">
        <w:rPr>
          <w:rFonts w:ascii="Arial" w:hAnsi="Arial" w:cs="Arial"/>
          <w:bCs/>
        </w:rPr>
        <w:t xml:space="preserve"> por Decreto</w:t>
      </w:r>
      <w:r w:rsidR="00320B1D" w:rsidRPr="00622B56">
        <w:rPr>
          <w:rFonts w:ascii="Arial" w:hAnsi="Arial" w:cs="Arial"/>
          <w:bCs/>
        </w:rPr>
        <w:t xml:space="preserve"> Alcaldicio</w:t>
      </w:r>
      <w:r w:rsidR="001B2BED">
        <w:rPr>
          <w:rFonts w:ascii="Arial" w:hAnsi="Arial" w:cs="Arial"/>
          <w:bCs/>
        </w:rPr>
        <w:t xml:space="preserve"> para estos efectos</w:t>
      </w:r>
      <w:r w:rsidR="000144B6">
        <w:rPr>
          <w:rFonts w:ascii="Arial" w:hAnsi="Arial" w:cs="Arial"/>
          <w:bCs/>
        </w:rPr>
        <w:t>.</w:t>
      </w:r>
      <w:r w:rsidRPr="00622B56">
        <w:rPr>
          <w:rFonts w:ascii="Arial" w:hAnsi="Arial" w:cs="Arial"/>
          <w:bCs/>
        </w:rPr>
        <w:t xml:space="preserve"> </w:t>
      </w:r>
      <w:r w:rsidRPr="00B919A6">
        <w:rPr>
          <w:rFonts w:ascii="Arial" w:hAnsi="Arial" w:cs="Arial"/>
          <w:bCs/>
        </w:rPr>
        <w:t>De todo lo actuado se levantará un acta que contendrá la lista de los proponentes</w:t>
      </w:r>
      <w:r w:rsidR="00B919A6" w:rsidRPr="00B919A6">
        <w:rPr>
          <w:rFonts w:ascii="Arial" w:hAnsi="Arial" w:cs="Arial"/>
          <w:bCs/>
        </w:rPr>
        <w:t xml:space="preserve"> registrados</w:t>
      </w:r>
      <w:r w:rsidRPr="00B919A6">
        <w:rPr>
          <w:rFonts w:ascii="Arial" w:hAnsi="Arial" w:cs="Arial"/>
          <w:bCs/>
        </w:rPr>
        <w:t xml:space="preserve"> </w:t>
      </w:r>
      <w:r w:rsidR="001B2BED" w:rsidRPr="00B919A6">
        <w:rPr>
          <w:rFonts w:ascii="Arial" w:hAnsi="Arial" w:cs="Arial"/>
          <w:bCs/>
        </w:rPr>
        <w:t xml:space="preserve">y las observaciones que </w:t>
      </w:r>
      <w:r w:rsidR="00B919A6">
        <w:rPr>
          <w:rFonts w:ascii="Arial" w:hAnsi="Arial" w:cs="Arial"/>
          <w:bCs/>
        </w:rPr>
        <w:t>correspondan.</w:t>
      </w:r>
    </w:p>
    <w:p w14:paraId="136CC5D0" w14:textId="77777777" w:rsidR="00573DE2" w:rsidRDefault="00573DE2" w:rsidP="008C09AE">
      <w:pPr>
        <w:jc w:val="both"/>
        <w:rPr>
          <w:rFonts w:ascii="Arial" w:hAnsi="Arial" w:cs="Arial"/>
          <w:bCs/>
        </w:rPr>
      </w:pPr>
    </w:p>
    <w:p w14:paraId="4EED8817" w14:textId="77777777" w:rsidR="00933AEC" w:rsidRPr="00622B56" w:rsidRDefault="00933AEC" w:rsidP="008C09AE">
      <w:pPr>
        <w:jc w:val="both"/>
        <w:rPr>
          <w:rFonts w:ascii="Arial" w:hAnsi="Arial" w:cs="Arial"/>
          <w:bCs/>
        </w:rPr>
      </w:pPr>
    </w:p>
    <w:p w14:paraId="098AB7CB" w14:textId="77777777" w:rsidR="00A40287" w:rsidRPr="00E6026E" w:rsidRDefault="00A40287" w:rsidP="008C09AE">
      <w:pPr>
        <w:jc w:val="both"/>
        <w:rPr>
          <w:rFonts w:ascii="Arial" w:hAnsi="Arial" w:cs="Arial"/>
          <w:b/>
        </w:rPr>
      </w:pPr>
      <w:r w:rsidRPr="00E6026E">
        <w:rPr>
          <w:rFonts w:ascii="Arial" w:hAnsi="Arial" w:cs="Arial"/>
          <w:b/>
        </w:rPr>
        <w:t>ARTICULO  9</w:t>
      </w:r>
    </w:p>
    <w:p w14:paraId="29B9ADA1" w14:textId="77777777"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DE LA EVALUACION</w:t>
      </w:r>
      <w:r w:rsidR="005E0E68">
        <w:rPr>
          <w:rFonts w:ascii="Arial" w:hAnsi="Arial" w:cs="Arial"/>
        </w:rPr>
        <w:t xml:space="preserve"> Y LA ADJUDICACION</w:t>
      </w:r>
    </w:p>
    <w:p w14:paraId="5346CCE2" w14:textId="77777777" w:rsidR="00B90867" w:rsidRDefault="00B90867" w:rsidP="008C09AE">
      <w:pPr>
        <w:jc w:val="both"/>
        <w:rPr>
          <w:rFonts w:ascii="Arial" w:hAnsi="Arial" w:cs="Arial"/>
          <w:bCs/>
        </w:rPr>
      </w:pPr>
    </w:p>
    <w:p w14:paraId="5E2EDA4F" w14:textId="77777777"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lastRenderedPageBreak/>
        <w:t xml:space="preserve">La evaluación será realizada por la </w:t>
      </w:r>
      <w:r w:rsidRPr="00622B56">
        <w:rPr>
          <w:rFonts w:ascii="Arial" w:hAnsi="Arial" w:cs="Arial"/>
          <w:b/>
        </w:rPr>
        <w:t xml:space="preserve">Comisión de </w:t>
      </w:r>
      <w:r w:rsidR="00A52224">
        <w:rPr>
          <w:rFonts w:ascii="Arial" w:hAnsi="Arial" w:cs="Arial"/>
          <w:b/>
        </w:rPr>
        <w:t xml:space="preserve">Evaluación </w:t>
      </w:r>
      <w:r w:rsidRPr="00622B56">
        <w:rPr>
          <w:rFonts w:ascii="Arial" w:hAnsi="Arial" w:cs="Arial"/>
          <w:bCs/>
        </w:rPr>
        <w:t>nombrada para este efecto</w:t>
      </w:r>
      <w:r w:rsidR="006D0F50">
        <w:rPr>
          <w:rFonts w:ascii="Arial" w:hAnsi="Arial" w:cs="Arial"/>
          <w:bCs/>
        </w:rPr>
        <w:t xml:space="preserve"> mediante</w:t>
      </w:r>
      <w:r w:rsidR="00883A4B">
        <w:rPr>
          <w:rFonts w:ascii="Arial" w:hAnsi="Arial" w:cs="Arial"/>
          <w:bCs/>
        </w:rPr>
        <w:t xml:space="preserve"> decreto A</w:t>
      </w:r>
      <w:r w:rsidR="0031743B">
        <w:rPr>
          <w:rFonts w:ascii="Arial" w:hAnsi="Arial" w:cs="Arial"/>
          <w:bCs/>
        </w:rPr>
        <w:t>lcaldicio</w:t>
      </w:r>
      <w:r w:rsidRPr="00622B56">
        <w:rPr>
          <w:rFonts w:ascii="Arial" w:hAnsi="Arial" w:cs="Arial"/>
          <w:bCs/>
        </w:rPr>
        <w:t xml:space="preserve">. La adjudicación se hará, al Oferente que presente </w:t>
      </w:r>
      <w:r w:rsidR="00067CAB" w:rsidRPr="00622B56">
        <w:rPr>
          <w:rFonts w:ascii="Arial" w:hAnsi="Arial" w:cs="Arial"/>
          <w:bCs/>
        </w:rPr>
        <w:t xml:space="preserve">la oferta </w:t>
      </w:r>
      <w:r w:rsidR="00067CAB">
        <w:rPr>
          <w:rFonts w:ascii="Arial" w:hAnsi="Arial" w:cs="Arial"/>
          <w:bCs/>
        </w:rPr>
        <w:t>de mayor puntaje.</w:t>
      </w:r>
    </w:p>
    <w:p w14:paraId="4679EB3B" w14:textId="77777777" w:rsidR="0031743B" w:rsidRPr="00622B56" w:rsidRDefault="0031743B" w:rsidP="008C09AE">
      <w:pPr>
        <w:jc w:val="both"/>
        <w:rPr>
          <w:rFonts w:ascii="Arial" w:hAnsi="Arial" w:cs="Arial"/>
          <w:bCs/>
        </w:rPr>
      </w:pPr>
    </w:p>
    <w:p w14:paraId="4E420ACD" w14:textId="77777777" w:rsidR="00A40287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Para los efectos de proceder a la valorización de las ofertas, se considerarán los siguientes </w:t>
      </w:r>
      <w:r w:rsidR="00692FD7" w:rsidRPr="00622B56">
        <w:rPr>
          <w:rFonts w:ascii="Arial" w:hAnsi="Arial" w:cs="Arial"/>
          <w:bCs/>
        </w:rPr>
        <w:t>factores:</w:t>
      </w:r>
    </w:p>
    <w:p w14:paraId="56A5488B" w14:textId="77777777" w:rsidR="00444C43" w:rsidRPr="00246981" w:rsidRDefault="00444C43" w:rsidP="008C09AE">
      <w:pPr>
        <w:jc w:val="both"/>
        <w:rPr>
          <w:rFonts w:ascii="Arial" w:hAnsi="Arial" w:cs="Arial"/>
          <w:b/>
          <w:bCs/>
        </w:rPr>
      </w:pPr>
    </w:p>
    <w:p w14:paraId="1DDCCFD2" w14:textId="77777777" w:rsidR="00444C43" w:rsidRPr="00AB75AF" w:rsidRDefault="006D0F50" w:rsidP="008C09AE">
      <w:pPr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AB75AF">
        <w:rPr>
          <w:rFonts w:ascii="Arial" w:hAnsi="Arial" w:cs="Arial"/>
          <w:b/>
          <w:bCs/>
        </w:rPr>
        <w:t xml:space="preserve">Propuesta </w:t>
      </w:r>
      <w:r w:rsidR="001B2BED" w:rsidRPr="00AB75AF">
        <w:rPr>
          <w:rFonts w:ascii="Arial" w:hAnsi="Arial" w:cs="Arial"/>
          <w:b/>
          <w:bCs/>
        </w:rPr>
        <w:t>Técnica</w:t>
      </w:r>
      <w:r w:rsidR="00A52224" w:rsidRPr="00AB75AF">
        <w:rPr>
          <w:rFonts w:ascii="Arial" w:hAnsi="Arial" w:cs="Arial"/>
          <w:b/>
          <w:bCs/>
        </w:rPr>
        <w:t xml:space="preserve"> </w:t>
      </w:r>
      <w:r w:rsidRPr="00AB75AF">
        <w:rPr>
          <w:rFonts w:ascii="Arial" w:hAnsi="Arial" w:cs="Arial"/>
          <w:b/>
          <w:bCs/>
        </w:rPr>
        <w:t>(</w:t>
      </w:r>
      <w:r w:rsidR="00510A41">
        <w:rPr>
          <w:rFonts w:ascii="Arial" w:hAnsi="Arial" w:cs="Arial"/>
          <w:b/>
          <w:bCs/>
        </w:rPr>
        <w:t>3</w:t>
      </w:r>
      <w:r w:rsidRPr="00AB75AF">
        <w:rPr>
          <w:rFonts w:ascii="Arial" w:hAnsi="Arial" w:cs="Arial"/>
          <w:b/>
          <w:bCs/>
        </w:rPr>
        <w:t xml:space="preserve">0%): </w:t>
      </w:r>
      <w:r w:rsidRPr="00AB75AF">
        <w:rPr>
          <w:rFonts w:ascii="Arial" w:hAnsi="Arial" w:cs="Arial"/>
          <w:bCs/>
        </w:rPr>
        <w:t xml:space="preserve">Se evaluará </w:t>
      </w:r>
      <w:proofErr w:type="gramStart"/>
      <w:r w:rsidRPr="00AB75AF">
        <w:rPr>
          <w:rFonts w:ascii="Arial" w:hAnsi="Arial" w:cs="Arial"/>
          <w:bCs/>
        </w:rPr>
        <w:t>de acuerdo a</w:t>
      </w:r>
      <w:proofErr w:type="gramEnd"/>
      <w:r w:rsidRPr="00AB75AF">
        <w:rPr>
          <w:rFonts w:ascii="Arial" w:hAnsi="Arial" w:cs="Arial"/>
          <w:bCs/>
        </w:rPr>
        <w:t xml:space="preserve"> lo descrito en el informe expl</w:t>
      </w:r>
      <w:r w:rsidR="001B2BED" w:rsidRPr="00AB75AF">
        <w:rPr>
          <w:rFonts w:ascii="Arial" w:hAnsi="Arial" w:cs="Arial"/>
          <w:bCs/>
        </w:rPr>
        <w:t>ic</w:t>
      </w:r>
      <w:r w:rsidRPr="00AB75AF">
        <w:rPr>
          <w:rFonts w:ascii="Arial" w:hAnsi="Arial" w:cs="Arial"/>
          <w:bCs/>
        </w:rPr>
        <w:t xml:space="preserve">ativo de cada propuesta, </w:t>
      </w:r>
      <w:r w:rsidR="00CB65B7" w:rsidRPr="00AB75AF">
        <w:rPr>
          <w:rFonts w:ascii="Arial" w:hAnsi="Arial" w:cs="Arial"/>
          <w:bCs/>
        </w:rPr>
        <w:t>considerando el nivel de detalle</w:t>
      </w:r>
      <w:r w:rsidR="00B422BE" w:rsidRPr="00AB75AF">
        <w:rPr>
          <w:rFonts w:ascii="Arial" w:hAnsi="Arial" w:cs="Arial"/>
          <w:bCs/>
        </w:rPr>
        <w:t xml:space="preserve"> y claridad de este</w:t>
      </w:r>
      <w:r w:rsidR="00CB65B7" w:rsidRPr="00AB75AF">
        <w:rPr>
          <w:rFonts w:ascii="Arial" w:hAnsi="Arial" w:cs="Arial"/>
          <w:bCs/>
        </w:rPr>
        <w:t xml:space="preserve">, </w:t>
      </w:r>
      <w:r w:rsidR="00B422BE" w:rsidRPr="00AB75AF">
        <w:rPr>
          <w:rFonts w:ascii="Arial" w:hAnsi="Arial" w:cs="Arial"/>
          <w:bCs/>
        </w:rPr>
        <w:t xml:space="preserve">utilización de </w:t>
      </w:r>
      <w:r w:rsidR="00CB65B7" w:rsidRPr="00AB75AF">
        <w:rPr>
          <w:rFonts w:ascii="Arial" w:hAnsi="Arial" w:cs="Arial"/>
          <w:bCs/>
        </w:rPr>
        <w:t>respaldo</w:t>
      </w:r>
      <w:r w:rsidR="00794BB2">
        <w:rPr>
          <w:rFonts w:ascii="Arial" w:hAnsi="Arial" w:cs="Arial"/>
          <w:bCs/>
        </w:rPr>
        <w:t xml:space="preserve"> gráfico</w:t>
      </w:r>
      <w:r w:rsidR="00CC493C">
        <w:rPr>
          <w:rFonts w:ascii="Arial" w:hAnsi="Arial" w:cs="Arial"/>
          <w:bCs/>
        </w:rPr>
        <w:t>.</w:t>
      </w:r>
      <w:r w:rsidR="00B422BE" w:rsidRPr="00AB75AF">
        <w:rPr>
          <w:rFonts w:ascii="Arial" w:hAnsi="Arial" w:cs="Arial"/>
          <w:bCs/>
        </w:rPr>
        <w:t xml:space="preserve"> </w:t>
      </w:r>
    </w:p>
    <w:p w14:paraId="3B1D5E2A" w14:textId="77777777" w:rsidR="00B919A6" w:rsidRPr="00CB65B7" w:rsidRDefault="00B919A6" w:rsidP="008C09AE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AB75AF">
        <w:rPr>
          <w:rFonts w:ascii="Arial" w:hAnsi="Arial" w:cs="Arial"/>
          <w:b/>
          <w:bCs/>
        </w:rPr>
        <w:t>Vulnerabilidad</w:t>
      </w:r>
      <w:r w:rsidR="00B422BE" w:rsidRPr="00AB75AF">
        <w:rPr>
          <w:rFonts w:ascii="Arial" w:hAnsi="Arial" w:cs="Arial"/>
          <w:b/>
          <w:bCs/>
        </w:rPr>
        <w:t xml:space="preserve"> (3</w:t>
      </w:r>
      <w:r w:rsidR="00CB65B7" w:rsidRPr="00AB75AF">
        <w:rPr>
          <w:rFonts w:ascii="Arial" w:hAnsi="Arial" w:cs="Arial"/>
          <w:b/>
          <w:bCs/>
        </w:rPr>
        <w:t>0%)</w:t>
      </w:r>
      <w:r w:rsidRPr="00AB75AF">
        <w:rPr>
          <w:rFonts w:ascii="Arial" w:hAnsi="Arial" w:cs="Arial"/>
          <w:b/>
          <w:bCs/>
        </w:rPr>
        <w:t>:</w:t>
      </w:r>
      <w:r w:rsidR="00B422BE" w:rsidRPr="00AB75AF">
        <w:rPr>
          <w:rFonts w:ascii="Arial" w:hAnsi="Arial" w:cs="Arial"/>
          <w:b/>
          <w:bCs/>
        </w:rPr>
        <w:t xml:space="preserve"> </w:t>
      </w:r>
      <w:r w:rsidR="00B422BE" w:rsidRPr="00AB75AF">
        <w:rPr>
          <w:rFonts w:ascii="Arial" w:hAnsi="Arial" w:cs="Arial"/>
          <w:bCs/>
        </w:rPr>
        <w:t>Se evaluará</w:t>
      </w:r>
      <w:r w:rsidR="00B422BE">
        <w:rPr>
          <w:rFonts w:ascii="Arial" w:hAnsi="Arial" w:cs="Arial"/>
          <w:bCs/>
        </w:rPr>
        <w:t xml:space="preserve"> en función</w:t>
      </w:r>
      <w:r w:rsidR="00111DCF">
        <w:rPr>
          <w:rFonts w:ascii="Arial" w:hAnsi="Arial" w:cs="Arial"/>
          <w:bCs/>
        </w:rPr>
        <w:t xml:space="preserve"> de los subcriterios establecidos en la tabla de evaluación.</w:t>
      </w:r>
      <w:r w:rsidR="00B422BE">
        <w:rPr>
          <w:rFonts w:ascii="Arial" w:hAnsi="Arial" w:cs="Arial"/>
          <w:bCs/>
        </w:rPr>
        <w:t xml:space="preserve"> </w:t>
      </w:r>
    </w:p>
    <w:p w14:paraId="70B257E8" w14:textId="77777777" w:rsidR="009C0959" w:rsidRDefault="00B919A6" w:rsidP="008C09AE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CB65B7">
        <w:rPr>
          <w:rFonts w:ascii="Arial" w:hAnsi="Arial" w:cs="Arial"/>
          <w:b/>
          <w:bCs/>
        </w:rPr>
        <w:t>Sustentabilidad</w:t>
      </w:r>
      <w:r w:rsidR="00111DCF">
        <w:rPr>
          <w:rFonts w:ascii="Arial" w:hAnsi="Arial" w:cs="Arial"/>
          <w:b/>
          <w:bCs/>
        </w:rPr>
        <w:t xml:space="preserve"> (</w:t>
      </w:r>
      <w:r w:rsidR="00067CAB">
        <w:rPr>
          <w:rFonts w:ascii="Arial" w:hAnsi="Arial" w:cs="Arial"/>
          <w:b/>
          <w:bCs/>
        </w:rPr>
        <w:t>3</w:t>
      </w:r>
      <w:r w:rsidR="00CB65B7">
        <w:rPr>
          <w:rFonts w:ascii="Arial" w:hAnsi="Arial" w:cs="Arial"/>
          <w:b/>
          <w:bCs/>
        </w:rPr>
        <w:t>0%)</w:t>
      </w:r>
      <w:r w:rsidR="00B422BE">
        <w:rPr>
          <w:rFonts w:ascii="Arial" w:hAnsi="Arial" w:cs="Arial"/>
          <w:b/>
          <w:bCs/>
        </w:rPr>
        <w:t xml:space="preserve">: </w:t>
      </w:r>
      <w:r w:rsidR="00111DCF">
        <w:rPr>
          <w:rFonts w:ascii="Arial" w:hAnsi="Arial" w:cs="Arial"/>
          <w:bCs/>
        </w:rPr>
        <w:t xml:space="preserve">Este criterio </w:t>
      </w:r>
      <w:r w:rsidR="00D072E9">
        <w:rPr>
          <w:rFonts w:ascii="Arial" w:hAnsi="Arial" w:cs="Arial"/>
          <w:bCs/>
        </w:rPr>
        <w:t>evalúa</w:t>
      </w:r>
      <w:r w:rsidR="00111DCF">
        <w:rPr>
          <w:rFonts w:ascii="Arial" w:hAnsi="Arial" w:cs="Arial"/>
          <w:bCs/>
        </w:rPr>
        <w:t xml:space="preserve"> la existencia dentro de su informe de un plan o propuesta de manejo de los residuos sólidos,</w:t>
      </w:r>
      <w:r w:rsidR="00D072E9">
        <w:rPr>
          <w:rFonts w:ascii="Arial" w:hAnsi="Arial" w:cs="Arial"/>
          <w:bCs/>
        </w:rPr>
        <w:t xml:space="preserve"> la</w:t>
      </w:r>
      <w:r w:rsidR="00111DCF">
        <w:rPr>
          <w:rFonts w:ascii="Arial" w:hAnsi="Arial" w:cs="Arial"/>
          <w:bCs/>
        </w:rPr>
        <w:t xml:space="preserve"> reutilización</w:t>
      </w:r>
      <w:r w:rsidR="00D072E9">
        <w:rPr>
          <w:rFonts w:ascii="Arial" w:hAnsi="Arial" w:cs="Arial"/>
          <w:bCs/>
        </w:rPr>
        <w:t xml:space="preserve"> de materias primas</w:t>
      </w:r>
      <w:r w:rsidR="00111DCF">
        <w:rPr>
          <w:rFonts w:ascii="Arial" w:hAnsi="Arial" w:cs="Arial"/>
          <w:bCs/>
        </w:rPr>
        <w:t xml:space="preserve">, </w:t>
      </w:r>
      <w:r w:rsidR="00D072E9">
        <w:rPr>
          <w:rFonts w:ascii="Arial" w:hAnsi="Arial" w:cs="Arial"/>
          <w:bCs/>
        </w:rPr>
        <w:t xml:space="preserve">y/o la orientación al fomento del </w:t>
      </w:r>
      <w:r w:rsidR="00111DCF">
        <w:rPr>
          <w:rFonts w:ascii="Arial" w:hAnsi="Arial" w:cs="Arial"/>
          <w:bCs/>
        </w:rPr>
        <w:t>reciclaje</w:t>
      </w:r>
      <w:r w:rsidR="00D072E9">
        <w:rPr>
          <w:rFonts w:ascii="Arial" w:hAnsi="Arial" w:cs="Arial"/>
          <w:bCs/>
        </w:rPr>
        <w:t xml:space="preserve"> o reducción de residuos. </w:t>
      </w:r>
      <w:r w:rsidR="00111DCF">
        <w:rPr>
          <w:rFonts w:ascii="Arial" w:hAnsi="Arial" w:cs="Arial"/>
          <w:bCs/>
        </w:rPr>
        <w:t xml:space="preserve">  </w:t>
      </w:r>
    </w:p>
    <w:p w14:paraId="04E359A5" w14:textId="77777777" w:rsidR="00CB65B7" w:rsidRPr="00CB65B7" w:rsidRDefault="00CB65B7" w:rsidP="008C09AE">
      <w:pPr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Certificaciones (10%)</w:t>
      </w:r>
      <w:r w:rsidR="00B422BE">
        <w:rPr>
          <w:rFonts w:ascii="Arial" w:hAnsi="Arial" w:cs="Arial"/>
          <w:b/>
          <w:bCs/>
        </w:rPr>
        <w:t xml:space="preserve">: </w:t>
      </w:r>
      <w:r w:rsidR="00B422BE">
        <w:rPr>
          <w:rFonts w:ascii="Arial" w:hAnsi="Arial" w:cs="Arial"/>
          <w:bCs/>
        </w:rPr>
        <w:t>Se otorgará 10 puntos por cada documento que</w:t>
      </w:r>
      <w:r w:rsidR="00111DCF">
        <w:rPr>
          <w:rFonts w:ascii="Arial" w:hAnsi="Arial" w:cs="Arial"/>
          <w:bCs/>
        </w:rPr>
        <w:t xml:space="preserve"> acredite capacitaciones, reconocimientos, certificaciones, etc. Relacionadas a su propuesta, hasta un máximo de 100 puntos </w:t>
      </w:r>
    </w:p>
    <w:p w14:paraId="20F2B3E2" w14:textId="77777777" w:rsidR="003571B0" w:rsidRPr="00246981" w:rsidRDefault="003571B0" w:rsidP="008C09AE">
      <w:pPr>
        <w:jc w:val="both"/>
        <w:rPr>
          <w:rFonts w:ascii="Arial" w:hAnsi="Arial" w:cs="Arial"/>
          <w:bCs/>
        </w:rPr>
      </w:pPr>
    </w:p>
    <w:p w14:paraId="19EBADA3" w14:textId="77777777" w:rsidR="00505276" w:rsidRPr="00246981" w:rsidRDefault="00505276" w:rsidP="008C09AE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8270" w:type="dxa"/>
        <w:jc w:val="center"/>
        <w:tblLook w:val="04A0" w:firstRow="1" w:lastRow="0" w:firstColumn="1" w:lastColumn="0" w:noHBand="0" w:noVBand="1"/>
      </w:tblPr>
      <w:tblGrid>
        <w:gridCol w:w="551"/>
        <w:gridCol w:w="2411"/>
        <w:gridCol w:w="5308"/>
      </w:tblGrid>
      <w:tr w:rsidR="006D0F50" w:rsidRPr="00246981" w14:paraId="171BDDAE" w14:textId="77777777" w:rsidTr="00111DCF">
        <w:trPr>
          <w:trHeight w:val="268"/>
          <w:jc w:val="center"/>
        </w:trPr>
        <w:tc>
          <w:tcPr>
            <w:tcW w:w="551" w:type="dxa"/>
          </w:tcPr>
          <w:p w14:paraId="0170F31A" w14:textId="77777777" w:rsidR="006D0F50" w:rsidRPr="00246981" w:rsidRDefault="006D0F50" w:rsidP="00B919A6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N°</w:t>
            </w:r>
            <w:proofErr w:type="spellEnd"/>
          </w:p>
        </w:tc>
        <w:tc>
          <w:tcPr>
            <w:tcW w:w="2411" w:type="dxa"/>
            <w:noWrap/>
            <w:hideMark/>
          </w:tcPr>
          <w:p w14:paraId="652AD85A" w14:textId="77777777" w:rsidR="006D0F50" w:rsidRPr="00246981" w:rsidRDefault="005E0E68" w:rsidP="005E0E68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Factor</w:t>
            </w:r>
          </w:p>
        </w:tc>
        <w:tc>
          <w:tcPr>
            <w:tcW w:w="5308" w:type="dxa"/>
            <w:noWrap/>
            <w:hideMark/>
          </w:tcPr>
          <w:p w14:paraId="37BADF78" w14:textId="77777777" w:rsidR="006D0F50" w:rsidRPr="00246981" w:rsidRDefault="005E0E68" w:rsidP="008C09AE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Puntaje</w:t>
            </w:r>
          </w:p>
        </w:tc>
      </w:tr>
      <w:tr w:rsidR="006D0F50" w:rsidRPr="00246981" w14:paraId="1ABCE5E6" w14:textId="77777777" w:rsidTr="00111DCF">
        <w:trPr>
          <w:trHeight w:val="268"/>
          <w:jc w:val="center"/>
        </w:trPr>
        <w:tc>
          <w:tcPr>
            <w:tcW w:w="551" w:type="dxa"/>
          </w:tcPr>
          <w:p w14:paraId="231422F2" w14:textId="77777777" w:rsidR="006D0F50" w:rsidRPr="005E0E68" w:rsidRDefault="006D0F50" w:rsidP="00B919A6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5E0E68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</w:t>
            </w:r>
          </w:p>
        </w:tc>
        <w:tc>
          <w:tcPr>
            <w:tcW w:w="2411" w:type="dxa"/>
            <w:noWrap/>
          </w:tcPr>
          <w:p w14:paraId="568D635F" w14:textId="77777777" w:rsidR="006D0F50" w:rsidRPr="00246981" w:rsidRDefault="00B422BE" w:rsidP="00794BB2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Propuesta </w:t>
            </w:r>
            <w:r w:rsidR="00B919A6">
              <w:rPr>
                <w:rFonts w:ascii="Arial" w:hAnsi="Arial" w:cs="Arial"/>
                <w:spacing w:val="0"/>
                <w:szCs w:val="22"/>
                <w:lang w:val="es-CL" w:eastAsia="es-CL"/>
              </w:rPr>
              <w:t>Técnica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(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3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0%)</w:t>
            </w:r>
          </w:p>
        </w:tc>
        <w:tc>
          <w:tcPr>
            <w:tcW w:w="5308" w:type="dxa"/>
            <w:noWrap/>
          </w:tcPr>
          <w:p w14:paraId="092A1BF7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-Informe explicativo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donde señala claramente los alcances de su propuesta de negocio, horarios de atención, productos o servicios a comercializar, personal que se desempeñará, y otros aspectos relevantes. I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dealmente 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complementado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con registros 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gráficos.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S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e percibe en detalle la propuesta. </w:t>
            </w:r>
            <w:r w:rsidRPr="00B422BE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</w:p>
          <w:p w14:paraId="2F7F8E26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-Informe explicativo menos detallado, igualmente se logra apreciar la propuesta, no adjunta fotografías. </w:t>
            </w:r>
            <w:r w:rsidRPr="00C966F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70 pts.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14:paraId="4B7D2338" w14:textId="77777777" w:rsidR="00810903" w:rsidRPr="00246981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-Informe explicativo poco desarrollado, no permite percibir en detalle la propuesta: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35 </w:t>
            </w:r>
            <w:r w:rsidRPr="00B422BE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pts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.</w:t>
            </w:r>
          </w:p>
        </w:tc>
      </w:tr>
      <w:tr w:rsidR="006D0F50" w:rsidRPr="00246981" w14:paraId="55DC867B" w14:textId="77777777" w:rsidTr="00111DCF">
        <w:trPr>
          <w:trHeight w:val="268"/>
          <w:jc w:val="center"/>
        </w:trPr>
        <w:tc>
          <w:tcPr>
            <w:tcW w:w="551" w:type="dxa"/>
          </w:tcPr>
          <w:p w14:paraId="5BCC7821" w14:textId="77777777" w:rsidR="006D0F50" w:rsidRPr="005E0E68" w:rsidRDefault="00794BB2" w:rsidP="00B919A6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</w:t>
            </w:r>
          </w:p>
        </w:tc>
        <w:tc>
          <w:tcPr>
            <w:tcW w:w="2411" w:type="dxa"/>
            <w:noWrap/>
          </w:tcPr>
          <w:p w14:paraId="4E296015" w14:textId="77777777" w:rsidR="006D0F50" w:rsidRPr="00246981" w:rsidRDefault="005E0E68" w:rsidP="00A30606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Vulnerabilidad</w:t>
            </w:r>
            <w:r w:rsid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(30%)</w:t>
            </w:r>
          </w:p>
        </w:tc>
        <w:tc>
          <w:tcPr>
            <w:tcW w:w="5308" w:type="dxa"/>
            <w:noWrap/>
          </w:tcPr>
          <w:p w14:paraId="2457D428" w14:textId="77777777" w:rsidR="00067CAB" w:rsidRPr="00BF1775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a)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Condiciones especiales (10</w:t>
            </w: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%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):</w:t>
            </w:r>
          </w:p>
          <w:p w14:paraId="5872C3CB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Acredita condición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d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iscapacidad: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</w:t>
            </w:r>
            <w:r w:rsidRPr="008D632D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14:paraId="45CE249A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Acredita condición desempleo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: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</w:t>
            </w:r>
            <w:r w:rsidRPr="008D632D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14:paraId="105F0A54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Acredita condición 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dulto mayor: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25</w:t>
            </w:r>
            <w:r w:rsidRPr="008D632D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pts.</w:t>
            </w:r>
          </w:p>
          <w:p w14:paraId="291BFEF3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8D632D"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Acredita </w:t>
            </w:r>
            <w:proofErr w:type="gramStart"/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condición j</w:t>
            </w:r>
            <w:r w:rsidR="00CC493C">
              <w:rPr>
                <w:rFonts w:ascii="Arial" w:hAnsi="Arial" w:cs="Arial"/>
                <w:spacing w:val="0"/>
                <w:szCs w:val="22"/>
                <w:lang w:val="es-CL" w:eastAsia="es-CL"/>
              </w:rPr>
              <w:t>efe</w:t>
            </w:r>
            <w:proofErr w:type="gramEnd"/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(</w:t>
            </w:r>
            <w:r w:rsidR="00CC493C">
              <w:rPr>
                <w:rFonts w:ascii="Arial" w:hAnsi="Arial" w:cs="Arial"/>
                <w:spacing w:val="0"/>
                <w:szCs w:val="22"/>
                <w:lang w:val="es-CL" w:eastAsia="es-CL"/>
              </w:rPr>
              <w:t>a</w:t>
            </w:r>
            <w:r w:rsidR="00794BB2">
              <w:rPr>
                <w:rFonts w:ascii="Arial" w:hAnsi="Arial" w:cs="Arial"/>
                <w:spacing w:val="0"/>
                <w:szCs w:val="22"/>
                <w:lang w:val="es-CL" w:eastAsia="es-CL"/>
              </w:rPr>
              <w:t>)</w:t>
            </w:r>
            <w:r w:rsidRPr="008D632D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de hogar: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25 </w:t>
            </w:r>
            <w:r w:rsidRPr="004F5B5C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pts.</w:t>
            </w:r>
          </w:p>
          <w:p w14:paraId="3210803A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</w:p>
          <w:p w14:paraId="3E1403A4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b) Calificación socioeconómica RSH (20%):</w:t>
            </w:r>
          </w:p>
          <w:p w14:paraId="20DC8ADD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 40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100 pts.</w:t>
            </w:r>
          </w:p>
          <w:p w14:paraId="47C8036C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50: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90 pts.</w:t>
            </w:r>
          </w:p>
          <w:p w14:paraId="5F38167B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60: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80 pts.</w:t>
            </w:r>
          </w:p>
          <w:p w14:paraId="05C35B22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70: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70 pts.</w:t>
            </w:r>
          </w:p>
          <w:p w14:paraId="328BD0CA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80: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60 pts.</w:t>
            </w:r>
          </w:p>
          <w:p w14:paraId="38D59A05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90: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 50 pts.</w:t>
            </w:r>
          </w:p>
          <w:p w14:paraId="758273FA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>Pertenece al tramo 100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: </w:t>
            </w:r>
            <w:r w:rsidRPr="00BF177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40 pts.</w:t>
            </w:r>
          </w:p>
          <w:p w14:paraId="28A82692" w14:textId="77777777" w:rsidR="008D632D" w:rsidRPr="00067CAB" w:rsidRDefault="00067CAB" w:rsidP="008C09AE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No</w:t>
            </w:r>
            <w:r w:rsidRPr="00BF177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acredita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RSH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: 0 pts. </w:t>
            </w:r>
          </w:p>
        </w:tc>
      </w:tr>
      <w:tr w:rsidR="006D0F50" w:rsidRPr="00246981" w14:paraId="4AD9D845" w14:textId="77777777" w:rsidTr="00111DCF">
        <w:trPr>
          <w:trHeight w:val="268"/>
          <w:jc w:val="center"/>
        </w:trPr>
        <w:tc>
          <w:tcPr>
            <w:tcW w:w="551" w:type="dxa"/>
          </w:tcPr>
          <w:p w14:paraId="081FF58D" w14:textId="77777777" w:rsidR="006D0F50" w:rsidRPr="005E0E68" w:rsidRDefault="00794BB2" w:rsidP="00B919A6">
            <w:pPr>
              <w:jc w:val="center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3</w:t>
            </w:r>
          </w:p>
        </w:tc>
        <w:tc>
          <w:tcPr>
            <w:tcW w:w="2411" w:type="dxa"/>
            <w:noWrap/>
          </w:tcPr>
          <w:p w14:paraId="4D1BE608" w14:textId="77777777" w:rsidR="006D0F50" w:rsidRPr="00246981" w:rsidRDefault="00B919A6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Sustentabilidad</w:t>
            </w:r>
            <w:r w:rsid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(</w:t>
            </w:r>
            <w:r w:rsidR="00067CAB">
              <w:rPr>
                <w:rFonts w:ascii="Arial" w:hAnsi="Arial" w:cs="Arial"/>
                <w:spacing w:val="0"/>
                <w:szCs w:val="22"/>
                <w:lang w:val="es-CL" w:eastAsia="es-CL"/>
              </w:rPr>
              <w:t>3</w:t>
            </w:r>
            <w:r w:rsid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>0%)</w:t>
            </w:r>
          </w:p>
        </w:tc>
        <w:tc>
          <w:tcPr>
            <w:tcW w:w="5308" w:type="dxa"/>
            <w:noWrap/>
          </w:tcPr>
          <w:p w14:paraId="4254A982" w14:textId="77777777" w:rsidR="00067CAB" w:rsidRPr="003217F1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3217F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Por el 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compromis</w:t>
            </w:r>
            <w:r w:rsidRPr="003217F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o de alguna de las siguientes 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acciones</w:t>
            </w:r>
            <w:r w:rsidRPr="003217F1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obtendrá el máximo puntaje del factor:</w:t>
            </w:r>
          </w:p>
          <w:p w14:paraId="44F7A995" w14:textId="77777777" w:rsidR="00067CAB" w:rsidRPr="00336555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Compromete plan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de manejo o reducción de residuos: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  <w:r w:rsidRPr="0033655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14:paraId="6C318C4C" w14:textId="77777777" w:rsidR="00067CAB" w:rsidRDefault="00067CAB" w:rsidP="00067CAB">
            <w:pPr>
              <w:jc w:val="both"/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-Iniciativa considera reutilización o reconversión de antiguos productos: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 pts.</w:t>
            </w:r>
          </w:p>
          <w:p w14:paraId="43E03147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-</w:t>
            </w:r>
            <w:r w:rsidRPr="00AB75AF">
              <w:rPr>
                <w:rFonts w:ascii="Arial" w:hAnsi="Arial" w:cs="Arial"/>
                <w:spacing w:val="0"/>
                <w:szCs w:val="22"/>
                <w:lang w:val="es-CL" w:eastAsia="es-CL"/>
              </w:rPr>
              <w:t>Cuenta con sello de sustentabilidad turística: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Pr="00AB75AF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  <w:p w14:paraId="0ACF3967" w14:textId="77777777" w:rsidR="004F3908" w:rsidRPr="00246981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-No considera ninguna de las anteriores o no se menciona: </w:t>
            </w:r>
            <w:r w:rsidRPr="0033655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0 pts</w:t>
            </w: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.</w:t>
            </w:r>
          </w:p>
        </w:tc>
      </w:tr>
      <w:tr w:rsidR="006D0F50" w:rsidRPr="00246981" w14:paraId="703A4E8A" w14:textId="77777777" w:rsidTr="00111DCF">
        <w:trPr>
          <w:trHeight w:val="268"/>
          <w:jc w:val="center"/>
        </w:trPr>
        <w:tc>
          <w:tcPr>
            <w:tcW w:w="551" w:type="dxa"/>
          </w:tcPr>
          <w:p w14:paraId="224A9D38" w14:textId="77777777" w:rsidR="006D0F50" w:rsidRPr="005E0E68" w:rsidRDefault="00794BB2" w:rsidP="00B919A6">
            <w:pPr>
              <w:jc w:val="center"/>
              <w:rPr>
                <w:rFonts w:ascii="Arial" w:hAnsi="Arial" w:cs="Arial"/>
                <w:b/>
                <w:spacing w:val="0"/>
                <w:szCs w:val="22"/>
                <w:highlight w:val="yellow"/>
                <w:lang w:val="es-CL" w:eastAsia="es-CL"/>
              </w:rPr>
            </w:pPr>
            <w:r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lastRenderedPageBreak/>
              <w:t>4</w:t>
            </w:r>
          </w:p>
        </w:tc>
        <w:tc>
          <w:tcPr>
            <w:tcW w:w="2411" w:type="dxa"/>
            <w:noWrap/>
          </w:tcPr>
          <w:p w14:paraId="237E3221" w14:textId="77777777" w:rsidR="006D0F50" w:rsidRPr="00246981" w:rsidRDefault="0099734F" w:rsidP="00A30606">
            <w:pPr>
              <w:jc w:val="both"/>
              <w:rPr>
                <w:rFonts w:ascii="Arial" w:hAnsi="Arial" w:cs="Arial"/>
                <w:spacing w:val="0"/>
                <w:szCs w:val="22"/>
                <w:highlight w:val="yellow"/>
                <w:lang w:val="es-CL" w:eastAsia="es-CL"/>
              </w:rPr>
            </w:pPr>
            <w:r w:rsidRPr="0099734F">
              <w:rPr>
                <w:rFonts w:ascii="Arial" w:hAnsi="Arial" w:cs="Arial"/>
                <w:spacing w:val="0"/>
                <w:szCs w:val="22"/>
                <w:lang w:val="es-CL" w:eastAsia="es-CL"/>
              </w:rPr>
              <w:t>Certificaciones</w:t>
            </w:r>
            <w:r w:rsidR="00B422BE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(10%)</w:t>
            </w:r>
          </w:p>
        </w:tc>
        <w:tc>
          <w:tcPr>
            <w:tcW w:w="5308" w:type="dxa"/>
            <w:noWrap/>
          </w:tcPr>
          <w:p w14:paraId="3B55EC16" w14:textId="77777777" w:rsidR="00067CAB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-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>Certificaciones de calidad, sustentabilidad, medioam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bientales,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turísticas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u otras relacionadas</w:t>
            </w:r>
            <w:r w:rsidR="00510A41">
              <w:rPr>
                <w:rFonts w:ascii="Arial" w:hAnsi="Arial" w:cs="Arial"/>
                <w:spacing w:val="0"/>
                <w:szCs w:val="22"/>
                <w:lang w:val="es-CL" w:eastAsia="es-CL"/>
              </w:rPr>
              <w:t>, capacitaciones, cursos afines al proyecto presentado.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</w:p>
          <w:p w14:paraId="6A4EE87F" w14:textId="77777777" w:rsidR="006D0F50" w:rsidRPr="00246981" w:rsidRDefault="00067CAB" w:rsidP="00067CAB">
            <w:pPr>
              <w:jc w:val="both"/>
              <w:rPr>
                <w:rFonts w:ascii="Arial" w:hAnsi="Arial" w:cs="Arial"/>
                <w:spacing w:val="0"/>
                <w:szCs w:val="22"/>
                <w:lang w:val="es-CL" w:eastAsia="es-CL"/>
              </w:rPr>
            </w:pP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>Por cada certificado que acredite alguna de las condiciones anteriores se otorga</w:t>
            </w:r>
            <w:r>
              <w:rPr>
                <w:rFonts w:ascii="Arial" w:hAnsi="Arial" w:cs="Arial"/>
                <w:spacing w:val="0"/>
                <w:szCs w:val="22"/>
                <w:lang w:val="es-CL" w:eastAsia="es-CL"/>
              </w:rPr>
              <w:t>rá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 </w:t>
            </w:r>
            <w:r w:rsidRPr="00C966F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 xml:space="preserve">10 </w:t>
            </w:r>
            <w:r w:rsidRPr="00C966F5">
              <w:rPr>
                <w:rFonts w:ascii="Arial" w:hAnsi="Arial" w:cs="Arial"/>
                <w:spacing w:val="0"/>
                <w:szCs w:val="22"/>
                <w:lang w:val="es-CL" w:eastAsia="es-CL"/>
              </w:rPr>
              <w:t xml:space="preserve">puntos hasta un máximo de </w:t>
            </w:r>
            <w:r w:rsidRPr="00C966F5">
              <w:rPr>
                <w:rFonts w:ascii="Arial" w:hAnsi="Arial" w:cs="Arial"/>
                <w:b/>
                <w:spacing w:val="0"/>
                <w:szCs w:val="22"/>
                <w:lang w:val="es-CL" w:eastAsia="es-CL"/>
              </w:rPr>
              <w:t>100.</w:t>
            </w:r>
          </w:p>
        </w:tc>
      </w:tr>
    </w:tbl>
    <w:p w14:paraId="07E3EE63" w14:textId="77777777" w:rsidR="00A115BF" w:rsidRPr="00D76AD8" w:rsidRDefault="00A115BF" w:rsidP="008C09AE">
      <w:pPr>
        <w:jc w:val="both"/>
        <w:rPr>
          <w:rFonts w:ascii="Arial" w:hAnsi="Arial" w:cs="Arial"/>
          <w:bCs/>
          <w:color w:val="FF0000"/>
        </w:rPr>
      </w:pPr>
    </w:p>
    <w:p w14:paraId="4E3CEEF5" w14:textId="77777777" w:rsidR="005E0E68" w:rsidRDefault="005E0E68" w:rsidP="008C09AE">
      <w:pPr>
        <w:jc w:val="both"/>
        <w:rPr>
          <w:rFonts w:ascii="Arial" w:hAnsi="Arial" w:cs="Arial"/>
          <w:bCs/>
        </w:rPr>
      </w:pPr>
    </w:p>
    <w:p w14:paraId="12A8002D" w14:textId="77777777" w:rsidR="00FE75B8" w:rsidRPr="00B90867" w:rsidRDefault="00A40287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La adjudicación se hará por Decreto Alcaldicio, notificando al Adjudicatario o a su representante legal, el que tendrá un plazo de </w:t>
      </w:r>
      <w:r w:rsidR="00ED316B">
        <w:rPr>
          <w:rFonts w:ascii="Arial" w:hAnsi="Arial" w:cs="Arial"/>
          <w:bCs/>
        </w:rPr>
        <w:t>5</w:t>
      </w:r>
      <w:r w:rsidRPr="00B90867">
        <w:rPr>
          <w:rFonts w:ascii="Arial" w:hAnsi="Arial" w:cs="Arial"/>
          <w:bCs/>
        </w:rPr>
        <w:t xml:space="preserve"> días</w:t>
      </w:r>
      <w:r w:rsidR="00D2121E" w:rsidRPr="00B90867">
        <w:rPr>
          <w:rFonts w:ascii="Arial" w:hAnsi="Arial" w:cs="Arial"/>
          <w:bCs/>
        </w:rPr>
        <w:t xml:space="preserve"> </w:t>
      </w:r>
      <w:r w:rsidR="00B719CB" w:rsidRPr="00B90867">
        <w:rPr>
          <w:rFonts w:ascii="Arial" w:hAnsi="Arial" w:cs="Arial"/>
          <w:bCs/>
        </w:rPr>
        <w:t>hábiles</w:t>
      </w:r>
      <w:r w:rsidR="00ED316B">
        <w:rPr>
          <w:rFonts w:ascii="Arial" w:hAnsi="Arial" w:cs="Arial"/>
          <w:bCs/>
        </w:rPr>
        <w:t xml:space="preserve"> como máximo</w:t>
      </w:r>
      <w:r w:rsidRPr="00B90867">
        <w:rPr>
          <w:rFonts w:ascii="Arial" w:hAnsi="Arial" w:cs="Arial"/>
          <w:bCs/>
        </w:rPr>
        <w:t xml:space="preserve">, contados desde la fecha de la notificación, para </w:t>
      </w:r>
      <w:r w:rsidR="007D1CD5" w:rsidRPr="00B90867">
        <w:rPr>
          <w:rFonts w:ascii="Arial" w:hAnsi="Arial" w:cs="Arial"/>
          <w:bCs/>
        </w:rPr>
        <w:t>acompañar la garantía contemplada en el artículo 12 de estas bases</w:t>
      </w:r>
      <w:r w:rsidRPr="00B90867">
        <w:rPr>
          <w:rFonts w:ascii="Arial" w:hAnsi="Arial" w:cs="Arial"/>
          <w:bCs/>
        </w:rPr>
        <w:t>.</w:t>
      </w:r>
    </w:p>
    <w:p w14:paraId="521B89A6" w14:textId="77777777" w:rsidR="00FE75B8" w:rsidRPr="00B90867" w:rsidRDefault="00FE75B8" w:rsidP="008C09AE">
      <w:pPr>
        <w:jc w:val="both"/>
        <w:rPr>
          <w:rFonts w:ascii="Arial" w:hAnsi="Arial" w:cs="Arial"/>
          <w:bCs/>
        </w:rPr>
      </w:pPr>
    </w:p>
    <w:p w14:paraId="057C9434" w14:textId="77777777" w:rsidR="00FE75B8" w:rsidRPr="00B90867" w:rsidRDefault="007D1CD5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Si el adjudicatario, transcurrido el plazo de </w:t>
      </w:r>
      <w:r w:rsidR="00D2121E" w:rsidRPr="00B90867">
        <w:rPr>
          <w:rFonts w:ascii="Arial" w:hAnsi="Arial" w:cs="Arial"/>
          <w:bCs/>
        </w:rPr>
        <w:t>5 días hábiles</w:t>
      </w:r>
      <w:r w:rsidRPr="00B90867">
        <w:rPr>
          <w:rFonts w:ascii="Arial" w:hAnsi="Arial" w:cs="Arial"/>
          <w:bCs/>
        </w:rPr>
        <w:t xml:space="preserve">, </w:t>
      </w:r>
      <w:r w:rsidR="00D2121E" w:rsidRPr="00B90867">
        <w:rPr>
          <w:rFonts w:ascii="Arial" w:hAnsi="Arial" w:cs="Arial"/>
          <w:bCs/>
        </w:rPr>
        <w:t xml:space="preserve">en horario de oficina, </w:t>
      </w:r>
      <w:r w:rsidRPr="00B90867">
        <w:rPr>
          <w:rFonts w:ascii="Arial" w:hAnsi="Arial" w:cs="Arial"/>
          <w:bCs/>
        </w:rPr>
        <w:t xml:space="preserve">no acompañare la </w:t>
      </w:r>
      <w:r w:rsidR="00FE75B8" w:rsidRPr="00B90867">
        <w:rPr>
          <w:rFonts w:ascii="Arial" w:hAnsi="Arial" w:cs="Arial"/>
          <w:bCs/>
        </w:rPr>
        <w:t>garantía</w:t>
      </w:r>
      <w:r w:rsidRPr="00B90867">
        <w:rPr>
          <w:rFonts w:ascii="Arial" w:hAnsi="Arial" w:cs="Arial"/>
          <w:bCs/>
        </w:rPr>
        <w:t xml:space="preserve"> o se desistiere de la oferta presentada, perderá su d</w:t>
      </w:r>
      <w:r w:rsidR="00505276" w:rsidRPr="00B90867">
        <w:rPr>
          <w:rFonts w:ascii="Arial" w:hAnsi="Arial" w:cs="Arial"/>
          <w:bCs/>
        </w:rPr>
        <w:t>erecho.</w:t>
      </w:r>
      <w:r w:rsidRPr="00B90867">
        <w:rPr>
          <w:rFonts w:ascii="Arial" w:hAnsi="Arial" w:cs="Arial"/>
          <w:bCs/>
        </w:rPr>
        <w:t xml:space="preserve"> </w:t>
      </w:r>
    </w:p>
    <w:p w14:paraId="174E3BC7" w14:textId="77777777" w:rsidR="00FE75B8" w:rsidRPr="00B90867" w:rsidRDefault="00FE75B8" w:rsidP="008C09AE">
      <w:pPr>
        <w:jc w:val="both"/>
        <w:rPr>
          <w:rFonts w:ascii="Arial" w:hAnsi="Arial" w:cs="Arial"/>
          <w:bCs/>
        </w:rPr>
      </w:pPr>
    </w:p>
    <w:p w14:paraId="2F57ED34" w14:textId="77777777" w:rsidR="007D1CD5" w:rsidRDefault="007D1CD5" w:rsidP="008C09AE">
      <w:pPr>
        <w:jc w:val="both"/>
        <w:rPr>
          <w:rFonts w:ascii="Arial" w:hAnsi="Arial" w:cs="Arial"/>
          <w:bCs/>
        </w:rPr>
      </w:pPr>
      <w:r w:rsidRPr="00B90867">
        <w:rPr>
          <w:rFonts w:ascii="Arial" w:hAnsi="Arial" w:cs="Arial"/>
          <w:bCs/>
        </w:rPr>
        <w:t xml:space="preserve">En caso de no concretarse la adjudicación, el municipio podrá </w:t>
      </w:r>
      <w:r w:rsidR="00282027" w:rsidRPr="00B90867">
        <w:rPr>
          <w:rFonts w:ascii="Arial" w:hAnsi="Arial" w:cs="Arial"/>
          <w:bCs/>
        </w:rPr>
        <w:t>re adjudicar</w:t>
      </w:r>
      <w:r w:rsidRPr="00B90867">
        <w:rPr>
          <w:rFonts w:ascii="Arial" w:hAnsi="Arial" w:cs="Arial"/>
          <w:bCs/>
        </w:rPr>
        <w:t xml:space="preserve"> a otro participante del proceso conforme a los mismos criterios de evaluación</w:t>
      </w:r>
      <w:r w:rsidR="00ED316B">
        <w:rPr>
          <w:rFonts w:ascii="Arial" w:hAnsi="Arial" w:cs="Arial"/>
          <w:bCs/>
        </w:rPr>
        <w:t xml:space="preserve"> o declarar Desierto el proceso</w:t>
      </w:r>
      <w:r w:rsidRPr="00B90867">
        <w:rPr>
          <w:rFonts w:ascii="Arial" w:hAnsi="Arial" w:cs="Arial"/>
          <w:bCs/>
        </w:rPr>
        <w:t xml:space="preserve">.  </w:t>
      </w:r>
    </w:p>
    <w:p w14:paraId="5B33A84C" w14:textId="77777777" w:rsidR="00B90867" w:rsidRDefault="00B90867" w:rsidP="008C09AE">
      <w:pPr>
        <w:jc w:val="both"/>
        <w:rPr>
          <w:rFonts w:ascii="Arial" w:hAnsi="Arial" w:cs="Arial"/>
          <w:bCs/>
        </w:rPr>
      </w:pPr>
    </w:p>
    <w:p w14:paraId="67CC6597" w14:textId="77777777" w:rsidR="00A40287" w:rsidRPr="00622B56" w:rsidRDefault="00A40287" w:rsidP="008C09AE">
      <w:pPr>
        <w:ind w:firstLine="708"/>
        <w:jc w:val="both"/>
        <w:rPr>
          <w:rFonts w:ascii="Arial" w:hAnsi="Arial" w:cs="Arial"/>
          <w:bCs/>
        </w:rPr>
      </w:pPr>
    </w:p>
    <w:p w14:paraId="276246F8" w14:textId="77777777" w:rsidR="00A40287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ARTICULO 10</w:t>
      </w:r>
    </w:p>
    <w:p w14:paraId="00496E44" w14:textId="77777777"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14:paraId="1C17D5D6" w14:textId="77777777" w:rsidR="00A40287" w:rsidRDefault="00A40287" w:rsidP="008C09AE">
      <w:pPr>
        <w:pStyle w:val="Ttulo4"/>
        <w:jc w:val="both"/>
        <w:rPr>
          <w:rFonts w:ascii="Arial" w:hAnsi="Arial" w:cs="Arial"/>
          <w:bCs w:val="0"/>
        </w:rPr>
      </w:pPr>
      <w:r w:rsidRPr="00622B56">
        <w:rPr>
          <w:rFonts w:ascii="Arial" w:hAnsi="Arial" w:cs="Arial"/>
          <w:bCs w:val="0"/>
        </w:rPr>
        <w:t>DE LA ASIGNACIÓN DE LOS LOCALES</w:t>
      </w:r>
    </w:p>
    <w:p w14:paraId="59732FE2" w14:textId="77777777" w:rsidR="00B0106A" w:rsidRPr="00B0106A" w:rsidRDefault="00B0106A" w:rsidP="00B0106A"/>
    <w:p w14:paraId="3300E1B8" w14:textId="77777777" w:rsidR="00DE2163" w:rsidRDefault="00DE2163" w:rsidP="008C09AE">
      <w:pPr>
        <w:jc w:val="both"/>
        <w:rPr>
          <w:rFonts w:ascii="Arial" w:hAnsi="Arial" w:cs="Arial"/>
          <w:b/>
        </w:rPr>
      </w:pPr>
      <w:r w:rsidRPr="00246981">
        <w:rPr>
          <w:rFonts w:ascii="Arial" w:hAnsi="Arial" w:cs="Arial"/>
          <w:b/>
        </w:rPr>
        <w:t>RESOLUCION DE EMPATES</w:t>
      </w:r>
      <w:r w:rsidRPr="00DE2163">
        <w:rPr>
          <w:rFonts w:ascii="Arial" w:hAnsi="Arial" w:cs="Arial"/>
          <w:b/>
        </w:rPr>
        <w:t>.</w:t>
      </w:r>
    </w:p>
    <w:p w14:paraId="43E029E8" w14:textId="77777777" w:rsidR="00067CAB" w:rsidRPr="00622B56" w:rsidRDefault="00067CAB" w:rsidP="00067CAB">
      <w:pPr>
        <w:jc w:val="both"/>
        <w:rPr>
          <w:rFonts w:ascii="Arial" w:hAnsi="Arial" w:cs="Arial"/>
          <w:bCs/>
        </w:rPr>
      </w:pPr>
      <w:r w:rsidRPr="00246981">
        <w:rPr>
          <w:rFonts w:ascii="Arial" w:hAnsi="Arial" w:cs="Arial"/>
          <w:bCs/>
        </w:rPr>
        <w:t xml:space="preserve">En el caso de producirse igualdad de puntajes se adjudicará al oferente que haya obtenido el mayor puntaje en el </w:t>
      </w:r>
      <w:proofErr w:type="gramStart"/>
      <w:r w:rsidRPr="00246981">
        <w:rPr>
          <w:rFonts w:ascii="Arial" w:hAnsi="Arial" w:cs="Arial"/>
          <w:bCs/>
        </w:rPr>
        <w:t xml:space="preserve">criterio  </w:t>
      </w:r>
      <w:r w:rsidRPr="000D5732">
        <w:rPr>
          <w:rFonts w:ascii="Arial" w:hAnsi="Arial" w:cs="Arial"/>
          <w:b/>
          <w:bCs/>
        </w:rPr>
        <w:t>“</w:t>
      </w:r>
      <w:proofErr w:type="gramEnd"/>
      <w:r w:rsidRPr="000D5732">
        <w:rPr>
          <w:rFonts w:ascii="Arial" w:hAnsi="Arial" w:cs="Arial"/>
          <w:b/>
          <w:bCs/>
        </w:rPr>
        <w:t>Vulnerabilidad”</w:t>
      </w:r>
      <w:r w:rsidRPr="00246981">
        <w:rPr>
          <w:rFonts w:ascii="Arial" w:hAnsi="Arial" w:cs="Arial"/>
          <w:bCs/>
        </w:rPr>
        <w:t xml:space="preserve">. Si persiste el empate se considerará la oferta mejor evaluada en </w:t>
      </w:r>
      <w:r>
        <w:rPr>
          <w:rFonts w:ascii="Arial" w:hAnsi="Arial" w:cs="Arial"/>
          <w:bCs/>
        </w:rPr>
        <w:t xml:space="preserve">los </w:t>
      </w:r>
      <w:r w:rsidRPr="00246981">
        <w:rPr>
          <w:rFonts w:ascii="Arial" w:hAnsi="Arial" w:cs="Arial"/>
          <w:bCs/>
        </w:rPr>
        <w:t>factor</w:t>
      </w:r>
      <w:r>
        <w:rPr>
          <w:rFonts w:ascii="Arial" w:hAnsi="Arial" w:cs="Arial"/>
          <w:bCs/>
        </w:rPr>
        <w:t>es en orden de prelación:</w:t>
      </w:r>
      <w:r w:rsidRPr="00246981">
        <w:rPr>
          <w:rFonts w:ascii="Arial" w:hAnsi="Arial" w:cs="Arial"/>
          <w:bCs/>
        </w:rPr>
        <w:t xml:space="preserve"> </w:t>
      </w:r>
      <w:r w:rsidRPr="000D5732">
        <w:rPr>
          <w:rFonts w:ascii="Arial" w:hAnsi="Arial" w:cs="Arial"/>
          <w:b/>
          <w:bCs/>
        </w:rPr>
        <w:t>“Propuesta técnica”</w:t>
      </w:r>
      <w:r>
        <w:rPr>
          <w:rFonts w:ascii="Arial" w:hAnsi="Arial" w:cs="Arial"/>
          <w:bCs/>
        </w:rPr>
        <w:t>,</w:t>
      </w:r>
      <w:r w:rsidRPr="00246981">
        <w:rPr>
          <w:rFonts w:ascii="Arial" w:hAnsi="Arial" w:cs="Arial"/>
          <w:bCs/>
        </w:rPr>
        <w:t xml:space="preserve"> </w:t>
      </w:r>
      <w:r w:rsidRPr="000D5732">
        <w:rPr>
          <w:rFonts w:ascii="Arial" w:hAnsi="Arial" w:cs="Arial"/>
          <w:b/>
          <w:bCs/>
        </w:rPr>
        <w:t>“Sustentabilidad”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y “Certificaciones”</w:t>
      </w:r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F</w:t>
      </w:r>
      <w:r w:rsidRPr="00246981">
        <w:rPr>
          <w:rFonts w:ascii="Arial" w:hAnsi="Arial" w:cs="Arial"/>
          <w:bCs/>
        </w:rPr>
        <w:t>inalmente</w:t>
      </w:r>
      <w:proofErr w:type="gramEnd"/>
      <w:r w:rsidRPr="00246981">
        <w:rPr>
          <w:rFonts w:ascii="Arial" w:hAnsi="Arial" w:cs="Arial"/>
          <w:bCs/>
        </w:rPr>
        <w:t xml:space="preserve"> de mantenerse la igualdad se adjudicará a la oferta que haya sido ingresada con anterioridad, según registro de Oficina de Partes</w:t>
      </w:r>
      <w:r w:rsidRPr="00067C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 la Ordenanza Municipal correspondiente</w:t>
      </w:r>
      <w:r w:rsidRPr="00622B56">
        <w:rPr>
          <w:rFonts w:ascii="Arial" w:hAnsi="Arial" w:cs="Arial"/>
          <w:bCs/>
        </w:rPr>
        <w:t>.</w:t>
      </w:r>
    </w:p>
    <w:p w14:paraId="09B48FDD" w14:textId="77777777" w:rsidR="00B90867" w:rsidRPr="00622B56" w:rsidRDefault="00B90867" w:rsidP="008C09AE">
      <w:pPr>
        <w:jc w:val="both"/>
        <w:rPr>
          <w:rFonts w:ascii="Arial" w:hAnsi="Arial" w:cs="Arial"/>
          <w:bCs/>
        </w:rPr>
      </w:pPr>
    </w:p>
    <w:p w14:paraId="6EFFB7F2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11</w:t>
      </w:r>
    </w:p>
    <w:p w14:paraId="6340B4A0" w14:textId="77777777" w:rsidR="00B719CB" w:rsidRPr="00B719CB" w:rsidRDefault="00B719CB" w:rsidP="00B719CB"/>
    <w:p w14:paraId="445E45C0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 LA SUFICIENCIA DE LA OFERTA</w:t>
      </w:r>
    </w:p>
    <w:p w14:paraId="6FA6B89B" w14:textId="77777777" w:rsidR="00CA0E13" w:rsidRPr="00622B56" w:rsidRDefault="00A40287" w:rsidP="00CA0E13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Se considerará que el Oferente, antes de presentar su oferta, está compenetrado de los riesgos, contingencias y demás factores o circunstancias que puedan afectar su oferta, como de los costos de todo tipo y financiación requerida, para cubrir todas </w:t>
      </w:r>
      <w:r w:rsidR="00525133" w:rsidRPr="00622B56">
        <w:rPr>
          <w:rFonts w:ascii="Arial" w:hAnsi="Arial" w:cs="Arial"/>
          <w:bCs/>
        </w:rPr>
        <w:t>sus</w:t>
      </w:r>
      <w:r w:rsidRPr="00622B56">
        <w:rPr>
          <w:rFonts w:ascii="Arial" w:hAnsi="Arial" w:cs="Arial"/>
          <w:bCs/>
        </w:rPr>
        <w:t xml:space="preserve"> obligaciones, en las condicio</w:t>
      </w:r>
      <w:r w:rsidR="00CA0E13">
        <w:rPr>
          <w:rFonts w:ascii="Arial" w:hAnsi="Arial" w:cs="Arial"/>
          <w:bCs/>
        </w:rPr>
        <w:t>nes establecidas en estas Bases</w:t>
      </w:r>
      <w:r w:rsidR="00CA0E13" w:rsidRPr="00CA0E13">
        <w:rPr>
          <w:rFonts w:ascii="Arial" w:hAnsi="Arial" w:cs="Arial"/>
          <w:bCs/>
        </w:rPr>
        <w:t xml:space="preserve"> </w:t>
      </w:r>
      <w:r w:rsidR="00CA0E13">
        <w:rPr>
          <w:rFonts w:ascii="Arial" w:hAnsi="Arial" w:cs="Arial"/>
          <w:bCs/>
        </w:rPr>
        <w:t>y la Ordenanza Municipal correspondiente</w:t>
      </w:r>
      <w:r w:rsidR="00CA0E13" w:rsidRPr="00622B56">
        <w:rPr>
          <w:rFonts w:ascii="Arial" w:hAnsi="Arial" w:cs="Arial"/>
          <w:bCs/>
        </w:rPr>
        <w:t>.</w:t>
      </w:r>
    </w:p>
    <w:p w14:paraId="6A04F4B0" w14:textId="77777777" w:rsidR="00A40287" w:rsidRDefault="00A40287" w:rsidP="008C09AE">
      <w:pPr>
        <w:jc w:val="both"/>
        <w:rPr>
          <w:rFonts w:ascii="Arial" w:hAnsi="Arial" w:cs="Arial"/>
          <w:bCs/>
        </w:rPr>
      </w:pPr>
    </w:p>
    <w:p w14:paraId="5B2BF0CF" w14:textId="77777777" w:rsidR="00C258A0" w:rsidRDefault="00C258A0" w:rsidP="008C09AE">
      <w:pPr>
        <w:jc w:val="both"/>
        <w:rPr>
          <w:rFonts w:ascii="Arial" w:hAnsi="Arial" w:cs="Arial"/>
          <w:bCs/>
        </w:rPr>
      </w:pPr>
    </w:p>
    <w:p w14:paraId="3FC20C1E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 12</w:t>
      </w:r>
    </w:p>
    <w:p w14:paraId="1257A95A" w14:textId="77777777" w:rsidR="00B719CB" w:rsidRPr="00B719CB" w:rsidRDefault="00B719CB" w:rsidP="00B719CB"/>
    <w:p w14:paraId="48089BFD" w14:textId="77777777" w:rsidR="00A40287" w:rsidRPr="00622B56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DE LA GARANTIA DE FIEL CUMPLIMIENTO</w:t>
      </w:r>
    </w:p>
    <w:p w14:paraId="0D551EE4" w14:textId="77777777" w:rsidR="00AA5179" w:rsidRDefault="00AA5179" w:rsidP="008C09AE">
      <w:pPr>
        <w:jc w:val="both"/>
        <w:rPr>
          <w:rFonts w:ascii="Arial" w:hAnsi="Arial" w:cs="Arial"/>
          <w:bCs/>
        </w:rPr>
      </w:pPr>
    </w:p>
    <w:p w14:paraId="158ECC79" w14:textId="77777777" w:rsidR="00AA5179" w:rsidRPr="00AA5179" w:rsidRDefault="00AA5179" w:rsidP="00AA517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 xml:space="preserve">GARANTÍA FIEL CUMPLIMIENTO DEL CONTRATO : El oferente adjudicado, deberá entregar una Boleta de garantía bancaria, Vale Vista, Póliza, Certificado de Fianza u otro tipo de garantía, pagadera a la vista y de carácter irrevocable, por fiel cumplimiento de contrato, a nombre de la Municipalidad de Ancud, RUT 69.230.100-5, por un monto equivalente </w:t>
      </w:r>
      <w:r w:rsidRPr="00AA5179">
        <w:rPr>
          <w:rFonts w:ascii="Arial" w:hAnsi="Arial" w:cs="Arial"/>
          <w:bCs/>
          <w:szCs w:val="22"/>
        </w:rPr>
        <w:t>al valor  mensual de Concesión del Local a adjudicar</w:t>
      </w:r>
      <w:r w:rsidR="00736679">
        <w:rPr>
          <w:rFonts w:ascii="Arial" w:hAnsi="Arial" w:cs="Arial"/>
          <w:bCs/>
          <w:szCs w:val="22"/>
        </w:rPr>
        <w:t xml:space="preserve">, </w:t>
      </w:r>
      <w:r w:rsidRPr="00AA5179">
        <w:rPr>
          <w:rFonts w:ascii="Arial" w:hAnsi="Arial" w:cs="Arial"/>
          <w:szCs w:val="22"/>
        </w:rPr>
        <w:t xml:space="preserve">con vencimiento no menor a 30 días hábiles contados desde la fecha de término del contrato, pudiendo ser tomada  además, por un período anual y renovadas año a año, debiendo en tal caso mantenerse siempre vigentes las garantías por un plazo no menor al término de período anual. </w:t>
      </w:r>
    </w:p>
    <w:p w14:paraId="224707EA" w14:textId="77777777" w:rsidR="00AA5179" w:rsidRPr="00AA5179" w:rsidRDefault="00AA5179" w:rsidP="00AA5179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ab/>
        <w:t>Este documento deberá ser ingresado después de comunicada la adjudicación y previo a la firma del respectivo contrato. La garantía deberá individualizar con precisión el proceso de licitación que se está garantizando.</w:t>
      </w:r>
    </w:p>
    <w:p w14:paraId="1A075A33" w14:textId="77777777" w:rsidR="00AA5179" w:rsidRPr="00AA5179" w:rsidRDefault="00AA5179" w:rsidP="00AA5179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</w:p>
    <w:p w14:paraId="271C273A" w14:textId="77777777" w:rsidR="00AA5179" w:rsidRPr="00AA5179" w:rsidRDefault="00AA5179" w:rsidP="00AA5179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 w:rsidRPr="00AA5179">
        <w:rPr>
          <w:rFonts w:ascii="Arial" w:hAnsi="Arial" w:cs="Arial"/>
          <w:szCs w:val="22"/>
        </w:rPr>
        <w:tab/>
        <w:t>Esta garantía será devuelta en la fecha de vencimiento, previa certificación de la Unidad Técnica y de la Dirección de Administración y Finanzas, acreditando no tener situaciones pendientes derivadas de la ejecución del servicio, sin perjuicio de hacer efectiva ésta en cualquier momento ante el incumplimiento de las obligaciones contractuales contraídas y de ejercer las acciones legales pertinentes</w:t>
      </w:r>
      <w:r w:rsidR="00D76AD8">
        <w:rPr>
          <w:rFonts w:ascii="Arial" w:hAnsi="Arial" w:cs="Arial"/>
          <w:szCs w:val="22"/>
        </w:rPr>
        <w:t>.</w:t>
      </w:r>
    </w:p>
    <w:p w14:paraId="7E19A798" w14:textId="77777777" w:rsidR="00AA5179" w:rsidRDefault="00AA5179" w:rsidP="008C09AE">
      <w:pPr>
        <w:jc w:val="both"/>
        <w:rPr>
          <w:rFonts w:ascii="Arial" w:hAnsi="Arial" w:cs="Arial"/>
          <w:bCs/>
        </w:rPr>
      </w:pPr>
    </w:p>
    <w:p w14:paraId="393F7605" w14:textId="77777777" w:rsidR="00CA0E13" w:rsidRPr="005B6961" w:rsidRDefault="00CA0E13" w:rsidP="00CA0E13">
      <w:pPr>
        <w:widowControl w:val="0"/>
        <w:tabs>
          <w:tab w:val="left" w:pos="851"/>
          <w:tab w:val="left" w:pos="6100"/>
          <w:tab w:val="left" w:pos="6440"/>
          <w:tab w:val="left" w:pos="6820"/>
        </w:tabs>
        <w:autoSpaceDE w:val="0"/>
        <w:autoSpaceDN w:val="0"/>
        <w:adjustRightInd w:val="0"/>
        <w:ind w:right="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El contrato deberá firmarse dentro de los 30 días corridos siguientes desde la fecha de publicación en el sitio web municipal del decreto Alcaldicio que adjudica la licitación. </w:t>
      </w:r>
      <w:r w:rsidRPr="00696567">
        <w:rPr>
          <w:rFonts w:ascii="Arial" w:hAnsi="Arial" w:cs="Arial"/>
          <w:szCs w:val="22"/>
        </w:rPr>
        <w:t>Transcurrido dicho plazo sin co</w:t>
      </w:r>
      <w:r>
        <w:rPr>
          <w:rFonts w:ascii="Arial" w:hAnsi="Arial" w:cs="Arial"/>
          <w:szCs w:val="22"/>
        </w:rPr>
        <w:t>ncretarse la firma del contrato</w:t>
      </w:r>
      <w:r w:rsidRPr="00696567">
        <w:rPr>
          <w:rFonts w:ascii="Arial" w:hAnsi="Arial" w:cs="Arial"/>
          <w:szCs w:val="22"/>
        </w:rPr>
        <w:t xml:space="preserve"> por razones atribuibles al adjudicatario, la Municipalidad estará facultada para dejar sin efecto la adjudicación y adjudicar al oferente que le siguiera en puntaje según la evaluación de ofertas realizada, o declarar desierta la licitación en el caso de dicho local.</w:t>
      </w:r>
    </w:p>
    <w:p w14:paraId="529F64C6" w14:textId="77777777" w:rsidR="0055532D" w:rsidRDefault="0055532D" w:rsidP="008C09AE">
      <w:pPr>
        <w:jc w:val="both"/>
        <w:rPr>
          <w:rFonts w:ascii="Arial" w:hAnsi="Arial" w:cs="Arial"/>
          <w:bCs/>
        </w:rPr>
      </w:pPr>
    </w:p>
    <w:p w14:paraId="47E9DA4B" w14:textId="77777777" w:rsidR="00510A41" w:rsidRDefault="00510A41" w:rsidP="008C09AE">
      <w:pPr>
        <w:jc w:val="both"/>
        <w:rPr>
          <w:rFonts w:ascii="Arial" w:hAnsi="Arial" w:cs="Arial"/>
          <w:bCs/>
        </w:rPr>
      </w:pPr>
    </w:p>
    <w:p w14:paraId="71684B55" w14:textId="77777777" w:rsidR="00A40287" w:rsidRPr="00E57EA3" w:rsidRDefault="00A40287" w:rsidP="00834EE1">
      <w:pPr>
        <w:rPr>
          <w:rFonts w:ascii="Arial" w:hAnsi="Arial" w:cs="Arial"/>
          <w:b/>
        </w:rPr>
      </w:pPr>
      <w:r w:rsidRPr="00E57EA3">
        <w:rPr>
          <w:rFonts w:ascii="Arial" w:hAnsi="Arial" w:cs="Arial"/>
          <w:b/>
        </w:rPr>
        <w:t>ARTICULO  13</w:t>
      </w:r>
    </w:p>
    <w:p w14:paraId="491EDEC9" w14:textId="77777777" w:rsidR="00B719CB" w:rsidRPr="00622B56" w:rsidRDefault="00B719CB" w:rsidP="008C09AE">
      <w:pPr>
        <w:jc w:val="both"/>
        <w:rPr>
          <w:rFonts w:ascii="Arial" w:hAnsi="Arial" w:cs="Arial"/>
          <w:b/>
        </w:rPr>
      </w:pPr>
    </w:p>
    <w:p w14:paraId="405595DE" w14:textId="77777777" w:rsidR="00A40287" w:rsidRPr="00622B56" w:rsidRDefault="00A40287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DEL CONTRATO</w:t>
      </w:r>
    </w:p>
    <w:p w14:paraId="2E633F1D" w14:textId="77777777" w:rsidR="00CA0E13" w:rsidRDefault="00CA0E13" w:rsidP="00CA0E13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FIRMA DEL CONTRATO</w:t>
      </w:r>
    </w:p>
    <w:p w14:paraId="307910BB" w14:textId="77777777" w:rsidR="00CA0E13" w:rsidRPr="00622B56" w:rsidRDefault="00CA0E13" w:rsidP="00CA0E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contrato deberá ser firmado dentro de los 30 días corridos posteriores a la publicación del decreto de adjudicación en el sitio web municipal, para lo cual cada adjudicatario deberá presentar su garantía de fiel cumplimiento de contrato.</w:t>
      </w:r>
    </w:p>
    <w:p w14:paraId="2F839D91" w14:textId="77777777" w:rsidR="00CA0E13" w:rsidRDefault="00CA0E13" w:rsidP="008C09AE">
      <w:pPr>
        <w:jc w:val="both"/>
        <w:rPr>
          <w:rFonts w:ascii="Arial" w:hAnsi="Arial" w:cs="Arial"/>
          <w:b/>
        </w:rPr>
      </w:pPr>
    </w:p>
    <w:p w14:paraId="67409007" w14:textId="77777777" w:rsidR="00A40287" w:rsidRPr="00622B56" w:rsidRDefault="00CA0E13" w:rsidP="008C09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A40287" w:rsidRPr="00622B56">
        <w:rPr>
          <w:rFonts w:ascii="Arial" w:hAnsi="Arial" w:cs="Arial"/>
          <w:b/>
        </w:rPr>
        <w:t>) DURACIÓN DE</w:t>
      </w:r>
      <w:r w:rsidR="00525133" w:rsidRPr="00622B56">
        <w:rPr>
          <w:rFonts w:ascii="Arial" w:hAnsi="Arial" w:cs="Arial"/>
          <w:b/>
        </w:rPr>
        <w:t xml:space="preserve"> </w:t>
      </w:r>
      <w:r w:rsidR="00A40287" w:rsidRPr="00622B56">
        <w:rPr>
          <w:rFonts w:ascii="Arial" w:hAnsi="Arial" w:cs="Arial"/>
          <w:b/>
        </w:rPr>
        <w:t>L</w:t>
      </w:r>
      <w:r w:rsidR="00525133" w:rsidRPr="00622B56">
        <w:rPr>
          <w:rFonts w:ascii="Arial" w:hAnsi="Arial" w:cs="Arial"/>
          <w:b/>
        </w:rPr>
        <w:t>A</w:t>
      </w:r>
      <w:r w:rsidR="00A40287" w:rsidRPr="00622B56">
        <w:rPr>
          <w:rFonts w:ascii="Arial" w:hAnsi="Arial" w:cs="Arial"/>
          <w:b/>
        </w:rPr>
        <w:t xml:space="preserve"> </w:t>
      </w:r>
      <w:r w:rsidR="00525133" w:rsidRPr="00622B56">
        <w:rPr>
          <w:rFonts w:ascii="Arial" w:hAnsi="Arial" w:cs="Arial"/>
          <w:b/>
        </w:rPr>
        <w:t>CONCESIÓN</w:t>
      </w:r>
    </w:p>
    <w:p w14:paraId="32E239E8" w14:textId="77777777" w:rsidR="00A40287" w:rsidRPr="00622B56" w:rsidRDefault="00525133" w:rsidP="008C09AE">
      <w:pPr>
        <w:jc w:val="both"/>
        <w:rPr>
          <w:rFonts w:ascii="Arial" w:hAnsi="Arial" w:cs="Arial"/>
          <w:bCs/>
        </w:rPr>
      </w:pPr>
      <w:proofErr w:type="gramStart"/>
      <w:r w:rsidRPr="00622B56">
        <w:rPr>
          <w:rFonts w:ascii="Arial" w:hAnsi="Arial" w:cs="Arial"/>
          <w:bCs/>
        </w:rPr>
        <w:t xml:space="preserve">La  </w:t>
      </w:r>
      <w:r w:rsidR="00A40287" w:rsidRPr="00622B56">
        <w:rPr>
          <w:rFonts w:ascii="Arial" w:hAnsi="Arial" w:cs="Arial"/>
          <w:bCs/>
        </w:rPr>
        <w:t>concesión</w:t>
      </w:r>
      <w:proofErr w:type="gramEnd"/>
      <w:r w:rsidR="00A40287" w:rsidRPr="00622B56">
        <w:rPr>
          <w:rFonts w:ascii="Arial" w:hAnsi="Arial" w:cs="Arial"/>
          <w:bCs/>
        </w:rPr>
        <w:t xml:space="preserve"> </w:t>
      </w:r>
      <w:r w:rsidRPr="00622B56">
        <w:rPr>
          <w:rFonts w:ascii="Arial" w:hAnsi="Arial" w:cs="Arial"/>
          <w:bCs/>
        </w:rPr>
        <w:t xml:space="preserve"> tendrá</w:t>
      </w:r>
      <w:r w:rsidR="00A40287" w:rsidRPr="00622B56">
        <w:rPr>
          <w:rFonts w:ascii="Arial" w:hAnsi="Arial" w:cs="Arial"/>
          <w:bCs/>
        </w:rPr>
        <w:t xml:space="preserve"> una duración </w:t>
      </w:r>
      <w:r w:rsidRPr="00622B56">
        <w:rPr>
          <w:rFonts w:ascii="Arial" w:hAnsi="Arial" w:cs="Arial"/>
          <w:bCs/>
        </w:rPr>
        <w:t>de cuatro años</w:t>
      </w:r>
      <w:r w:rsidR="00783F54" w:rsidRPr="00622B56">
        <w:rPr>
          <w:rFonts w:ascii="Arial" w:hAnsi="Arial" w:cs="Arial"/>
          <w:bCs/>
        </w:rPr>
        <w:t xml:space="preserve"> renovable por igual per</w:t>
      </w:r>
      <w:r w:rsidR="0098598B" w:rsidRPr="00622B56">
        <w:rPr>
          <w:rFonts w:ascii="Arial" w:hAnsi="Arial" w:cs="Arial"/>
          <w:bCs/>
        </w:rPr>
        <w:t>í</w:t>
      </w:r>
      <w:r w:rsidR="00783F54" w:rsidRPr="00622B56">
        <w:rPr>
          <w:rFonts w:ascii="Arial" w:hAnsi="Arial" w:cs="Arial"/>
          <w:bCs/>
        </w:rPr>
        <w:t xml:space="preserve">odo </w:t>
      </w:r>
      <w:r w:rsidR="00D76AD8">
        <w:rPr>
          <w:rFonts w:ascii="Arial" w:hAnsi="Arial" w:cs="Arial"/>
          <w:bCs/>
        </w:rPr>
        <w:t>previa solicitud escrita de renovación por parte del locatario y</w:t>
      </w:r>
      <w:r w:rsidR="00783F54" w:rsidRPr="00622B56">
        <w:rPr>
          <w:rFonts w:ascii="Arial" w:hAnsi="Arial" w:cs="Arial"/>
          <w:bCs/>
        </w:rPr>
        <w:t xml:space="preserve"> con acuerdo del H. Concejo Municipa</w:t>
      </w:r>
      <w:r w:rsidR="00D76AD8">
        <w:rPr>
          <w:rFonts w:ascii="Arial" w:hAnsi="Arial" w:cs="Arial"/>
          <w:bCs/>
        </w:rPr>
        <w:t>l.</w:t>
      </w:r>
    </w:p>
    <w:p w14:paraId="2BD43932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</w:p>
    <w:p w14:paraId="07A30AAF" w14:textId="77777777" w:rsidR="00A40287" w:rsidRPr="00622B56" w:rsidRDefault="00CA0E13" w:rsidP="008C09AE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40287" w:rsidRPr="00622B56">
        <w:rPr>
          <w:rFonts w:ascii="Arial" w:hAnsi="Arial" w:cs="Arial"/>
        </w:rPr>
        <w:t>) FISCALIZACIÓN DEL CONTRATO</w:t>
      </w:r>
    </w:p>
    <w:p w14:paraId="14DD950C" w14:textId="77777777" w:rsidR="00A40287" w:rsidRPr="003A03AC" w:rsidRDefault="00A40287" w:rsidP="008C09AE">
      <w:pPr>
        <w:jc w:val="both"/>
        <w:rPr>
          <w:rFonts w:ascii="Arial" w:hAnsi="Arial" w:cs="Arial"/>
          <w:b/>
          <w:bCs/>
        </w:rPr>
      </w:pPr>
      <w:r w:rsidRPr="00622B56">
        <w:rPr>
          <w:rFonts w:ascii="Arial" w:hAnsi="Arial" w:cs="Arial"/>
          <w:bCs/>
        </w:rPr>
        <w:t xml:space="preserve">Para efectuar el control del cumplimiento de </w:t>
      </w:r>
      <w:r w:rsidR="00525133" w:rsidRPr="00622B56">
        <w:rPr>
          <w:rFonts w:ascii="Arial" w:hAnsi="Arial" w:cs="Arial"/>
          <w:bCs/>
        </w:rPr>
        <w:t>la concesión</w:t>
      </w:r>
      <w:r w:rsidRPr="00622B56">
        <w:rPr>
          <w:rFonts w:ascii="Arial" w:hAnsi="Arial" w:cs="Arial"/>
          <w:bCs/>
        </w:rPr>
        <w:t xml:space="preserve"> y de las presentes </w:t>
      </w:r>
      <w:r w:rsidR="0098598B" w:rsidRPr="00622B56">
        <w:rPr>
          <w:rFonts w:ascii="Arial" w:hAnsi="Arial" w:cs="Arial"/>
          <w:bCs/>
        </w:rPr>
        <w:t>B</w:t>
      </w:r>
      <w:r w:rsidRPr="00622B56">
        <w:rPr>
          <w:rFonts w:ascii="Arial" w:hAnsi="Arial" w:cs="Arial"/>
          <w:bCs/>
        </w:rPr>
        <w:t xml:space="preserve">ases, la </w:t>
      </w:r>
      <w:r w:rsidRPr="003A03AC">
        <w:rPr>
          <w:rFonts w:ascii="Arial" w:hAnsi="Arial" w:cs="Arial"/>
          <w:b/>
          <w:bCs/>
        </w:rPr>
        <w:t xml:space="preserve">Unidad Técnica Municipal será la Dirección de </w:t>
      </w:r>
      <w:r w:rsidR="00342851">
        <w:rPr>
          <w:rFonts w:ascii="Arial" w:hAnsi="Arial" w:cs="Arial"/>
          <w:b/>
          <w:bCs/>
        </w:rPr>
        <w:t>Tránsito y Transporte Público</w:t>
      </w:r>
      <w:r w:rsidR="008B158A">
        <w:rPr>
          <w:rFonts w:ascii="Arial" w:hAnsi="Arial" w:cs="Arial"/>
          <w:b/>
          <w:bCs/>
        </w:rPr>
        <w:t>.</w:t>
      </w:r>
    </w:p>
    <w:p w14:paraId="13ABAD0D" w14:textId="77777777" w:rsidR="00A40287" w:rsidRDefault="00A40287" w:rsidP="008C09AE">
      <w:pPr>
        <w:jc w:val="both"/>
        <w:rPr>
          <w:rFonts w:ascii="Arial" w:hAnsi="Arial" w:cs="Arial"/>
          <w:b/>
          <w:bCs/>
        </w:rPr>
      </w:pPr>
    </w:p>
    <w:p w14:paraId="3C1A8E56" w14:textId="77777777" w:rsidR="00C258A0" w:rsidRPr="003A03AC" w:rsidRDefault="00C258A0" w:rsidP="008C09AE">
      <w:pPr>
        <w:jc w:val="both"/>
        <w:rPr>
          <w:rFonts w:ascii="Arial" w:hAnsi="Arial" w:cs="Arial"/>
          <w:b/>
          <w:bCs/>
        </w:rPr>
      </w:pPr>
    </w:p>
    <w:p w14:paraId="61D33F13" w14:textId="77777777" w:rsidR="00A40287" w:rsidRDefault="00A40287" w:rsidP="008C09AE">
      <w:pPr>
        <w:pStyle w:val="Ttulo4"/>
        <w:jc w:val="both"/>
        <w:rPr>
          <w:rFonts w:ascii="Arial" w:hAnsi="Arial" w:cs="Arial"/>
          <w:bCs w:val="0"/>
        </w:rPr>
      </w:pPr>
      <w:r w:rsidRPr="00622B56">
        <w:rPr>
          <w:rFonts w:ascii="Arial" w:hAnsi="Arial" w:cs="Arial"/>
          <w:bCs w:val="0"/>
        </w:rPr>
        <w:t>ARTICULO 14</w:t>
      </w:r>
    </w:p>
    <w:p w14:paraId="0027A0D6" w14:textId="77777777" w:rsidR="00B719CB" w:rsidRPr="00B719CB" w:rsidRDefault="00B719CB" w:rsidP="00B719CB"/>
    <w:p w14:paraId="0B51D88F" w14:textId="77777777" w:rsidR="00A40287" w:rsidRPr="00622B56" w:rsidRDefault="00A40287" w:rsidP="008C09AE">
      <w:pPr>
        <w:jc w:val="both"/>
        <w:rPr>
          <w:rFonts w:ascii="Arial" w:hAnsi="Arial" w:cs="Arial"/>
          <w:b/>
          <w:lang w:val="es-MX"/>
        </w:rPr>
      </w:pPr>
      <w:r w:rsidRPr="00622B56">
        <w:rPr>
          <w:rFonts w:ascii="Arial" w:hAnsi="Arial" w:cs="Arial"/>
          <w:b/>
          <w:lang w:val="es-MX"/>
        </w:rPr>
        <w:t>TERMINO DE LA CONCESION</w:t>
      </w:r>
    </w:p>
    <w:p w14:paraId="5DED9CDF" w14:textId="77777777" w:rsidR="00A40287" w:rsidRPr="00622B56" w:rsidRDefault="00525133" w:rsidP="008C09AE">
      <w:pPr>
        <w:pStyle w:val="Textoindependiente"/>
        <w:ind w:left="420" w:hanging="420"/>
        <w:rPr>
          <w:rFonts w:ascii="Arial" w:hAnsi="Arial" w:cs="Arial"/>
          <w:b w:val="0"/>
          <w:bCs/>
        </w:rPr>
      </w:pPr>
      <w:r w:rsidRPr="00622B56">
        <w:rPr>
          <w:rFonts w:ascii="Arial" w:hAnsi="Arial" w:cs="Arial"/>
          <w:b w:val="0"/>
          <w:bCs/>
        </w:rPr>
        <w:t>La</w:t>
      </w:r>
      <w:r w:rsidR="00A40287" w:rsidRPr="00622B56">
        <w:rPr>
          <w:rFonts w:ascii="Arial" w:hAnsi="Arial" w:cs="Arial"/>
          <w:b w:val="0"/>
          <w:bCs/>
        </w:rPr>
        <w:t xml:space="preserve"> concesión puede terminar </w:t>
      </w:r>
      <w:r w:rsidR="00A94C97" w:rsidRPr="00622B56">
        <w:rPr>
          <w:rFonts w:ascii="Arial" w:hAnsi="Arial" w:cs="Arial"/>
          <w:b w:val="0"/>
          <w:bCs/>
        </w:rPr>
        <w:t>por las siguientes causales:</w:t>
      </w:r>
    </w:p>
    <w:p w14:paraId="7FA804B2" w14:textId="77777777" w:rsidR="00A40287" w:rsidRPr="00622B56" w:rsidRDefault="00A40287" w:rsidP="008C09AE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Si </w:t>
      </w:r>
      <w:proofErr w:type="gramStart"/>
      <w:r w:rsidRPr="00622B56">
        <w:rPr>
          <w:rFonts w:ascii="Arial" w:hAnsi="Arial" w:cs="Arial"/>
          <w:bCs/>
        </w:rPr>
        <w:t>el  local</w:t>
      </w:r>
      <w:proofErr w:type="gramEnd"/>
      <w:r w:rsidRPr="00622B56">
        <w:rPr>
          <w:rFonts w:ascii="Arial" w:hAnsi="Arial" w:cs="Arial"/>
          <w:bCs/>
        </w:rPr>
        <w:t xml:space="preserve"> o establecimiento permaneciere inactivo o cerrado por </w:t>
      </w:r>
      <w:r w:rsidR="007841B6" w:rsidRPr="00622B56">
        <w:rPr>
          <w:rFonts w:ascii="Arial" w:hAnsi="Arial" w:cs="Arial"/>
          <w:bCs/>
        </w:rPr>
        <w:t>más</w:t>
      </w:r>
      <w:r w:rsidRPr="00622B56">
        <w:rPr>
          <w:rFonts w:ascii="Arial" w:hAnsi="Arial" w:cs="Arial"/>
          <w:bCs/>
        </w:rPr>
        <w:t xml:space="preserve"> de una semana sin previo aviso a la administración justificando las causas.</w:t>
      </w:r>
    </w:p>
    <w:p w14:paraId="6BC90E95" w14:textId="77777777" w:rsidR="00A40287" w:rsidRPr="00622B56" w:rsidRDefault="00A40287" w:rsidP="008C09AE">
      <w:pPr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En general por infracción </w:t>
      </w:r>
      <w:r w:rsidR="00DC2E26">
        <w:rPr>
          <w:rFonts w:ascii="Arial" w:hAnsi="Arial" w:cs="Arial"/>
          <w:bCs/>
        </w:rPr>
        <w:t xml:space="preserve">o no cumplimiento </w:t>
      </w:r>
      <w:r w:rsidRPr="00622B56">
        <w:rPr>
          <w:rFonts w:ascii="Arial" w:hAnsi="Arial" w:cs="Arial"/>
          <w:bCs/>
        </w:rPr>
        <w:t xml:space="preserve">a cualquiera de las obligaciones que imponga la </w:t>
      </w:r>
      <w:r w:rsidRPr="00934B82">
        <w:rPr>
          <w:rFonts w:ascii="Arial" w:hAnsi="Arial" w:cs="Arial"/>
          <w:bCs/>
        </w:rPr>
        <w:t>Ordenanza N°</w:t>
      </w:r>
      <w:r w:rsidR="00736679">
        <w:rPr>
          <w:rFonts w:ascii="Arial" w:hAnsi="Arial" w:cs="Arial"/>
          <w:bCs/>
        </w:rPr>
        <w:t>7</w:t>
      </w:r>
      <w:r w:rsidR="00C258A0">
        <w:rPr>
          <w:rFonts w:ascii="Arial" w:hAnsi="Arial" w:cs="Arial"/>
          <w:bCs/>
        </w:rPr>
        <w:t xml:space="preserve"> </w:t>
      </w:r>
      <w:r w:rsidR="00F97B51" w:rsidRPr="00934B82">
        <w:rPr>
          <w:rFonts w:ascii="Arial" w:hAnsi="Arial" w:cs="Arial"/>
          <w:bCs/>
        </w:rPr>
        <w:t>de funcionam</w:t>
      </w:r>
      <w:r w:rsidR="00934B82" w:rsidRPr="00934B82">
        <w:rPr>
          <w:rFonts w:ascii="Arial" w:hAnsi="Arial" w:cs="Arial"/>
          <w:bCs/>
        </w:rPr>
        <w:t>iento de</w:t>
      </w:r>
      <w:r w:rsidR="00F97B51" w:rsidRPr="00934B82">
        <w:rPr>
          <w:rFonts w:ascii="Arial" w:hAnsi="Arial" w:cs="Arial"/>
          <w:bCs/>
        </w:rPr>
        <w:t xml:space="preserve">l </w:t>
      </w:r>
      <w:r w:rsidR="00736679">
        <w:rPr>
          <w:rFonts w:ascii="Arial" w:hAnsi="Arial" w:cs="Arial"/>
          <w:bCs/>
        </w:rPr>
        <w:t>Terminal</w:t>
      </w:r>
      <w:r w:rsidR="00F97B51" w:rsidRPr="00934B82">
        <w:rPr>
          <w:rFonts w:ascii="Arial" w:hAnsi="Arial" w:cs="Arial"/>
          <w:bCs/>
        </w:rPr>
        <w:t xml:space="preserve"> Municipal </w:t>
      </w:r>
      <w:r w:rsidRPr="00934B82">
        <w:rPr>
          <w:rFonts w:ascii="Arial" w:hAnsi="Arial" w:cs="Arial"/>
          <w:bCs/>
        </w:rPr>
        <w:t>y</w:t>
      </w:r>
      <w:r w:rsidRPr="00622B56">
        <w:rPr>
          <w:rFonts w:ascii="Arial" w:hAnsi="Arial" w:cs="Arial"/>
          <w:bCs/>
        </w:rPr>
        <w:t xml:space="preserve"> a las condiciones señaladas en el </w:t>
      </w:r>
      <w:r w:rsidR="00F97B51" w:rsidRPr="00622B56">
        <w:rPr>
          <w:rFonts w:ascii="Arial" w:hAnsi="Arial" w:cs="Arial"/>
          <w:bCs/>
        </w:rPr>
        <w:t>contrato</w:t>
      </w:r>
      <w:r w:rsidR="00525133" w:rsidRPr="00622B56">
        <w:rPr>
          <w:rFonts w:ascii="Arial" w:hAnsi="Arial" w:cs="Arial"/>
          <w:bCs/>
        </w:rPr>
        <w:t xml:space="preserve"> de</w:t>
      </w:r>
      <w:r w:rsidRPr="00622B56">
        <w:rPr>
          <w:rFonts w:ascii="Arial" w:hAnsi="Arial" w:cs="Arial"/>
          <w:bCs/>
        </w:rPr>
        <w:t xml:space="preserve"> concesión.</w:t>
      </w:r>
    </w:p>
    <w:p w14:paraId="1B4155F4" w14:textId="77777777" w:rsidR="00A40287" w:rsidRPr="00622B56" w:rsidRDefault="00A40287" w:rsidP="008C09AE">
      <w:pPr>
        <w:jc w:val="both"/>
        <w:rPr>
          <w:rFonts w:ascii="Arial" w:hAnsi="Arial" w:cs="Arial"/>
          <w:bCs/>
        </w:rPr>
      </w:pPr>
      <w:r w:rsidRPr="00622B56">
        <w:rPr>
          <w:rFonts w:ascii="Arial" w:hAnsi="Arial" w:cs="Arial"/>
          <w:bCs/>
        </w:rPr>
        <w:t xml:space="preserve"> </w:t>
      </w:r>
    </w:p>
    <w:p w14:paraId="348B33CE" w14:textId="77777777" w:rsidR="00DC2E26" w:rsidRPr="00DC2E26" w:rsidRDefault="00DC2E26" w:rsidP="00DC2E26"/>
    <w:p w14:paraId="5B4F2839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15</w:t>
      </w:r>
    </w:p>
    <w:p w14:paraId="06C6EA01" w14:textId="77777777" w:rsidR="00B719CB" w:rsidRPr="00B719CB" w:rsidRDefault="00B719CB" w:rsidP="00B719CB"/>
    <w:p w14:paraId="180BCCEE" w14:textId="77777777" w:rsidR="00A40287" w:rsidRPr="00622B56" w:rsidRDefault="00CA0E13" w:rsidP="008C0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A40287" w:rsidRPr="00622B56">
        <w:rPr>
          <w:rFonts w:ascii="Arial" w:hAnsi="Arial" w:cs="Arial"/>
        </w:rPr>
        <w:t>local</w:t>
      </w:r>
      <w:r>
        <w:rPr>
          <w:rFonts w:ascii="Arial" w:hAnsi="Arial" w:cs="Arial"/>
        </w:rPr>
        <w:t>es</w:t>
      </w:r>
      <w:r w:rsidR="00A40287" w:rsidRPr="00622B56">
        <w:rPr>
          <w:rFonts w:ascii="Arial" w:hAnsi="Arial" w:cs="Arial"/>
        </w:rPr>
        <w:t xml:space="preserve"> objeto de esta licitación será</w:t>
      </w:r>
      <w:r>
        <w:rPr>
          <w:rFonts w:ascii="Arial" w:hAnsi="Arial" w:cs="Arial"/>
        </w:rPr>
        <w:t>n</w:t>
      </w:r>
      <w:r w:rsidR="00736679">
        <w:rPr>
          <w:rFonts w:ascii="Arial" w:hAnsi="Arial" w:cs="Arial"/>
        </w:rPr>
        <w:t xml:space="preserve"> entregado</w:t>
      </w:r>
      <w:r>
        <w:rPr>
          <w:rFonts w:ascii="Arial" w:hAnsi="Arial" w:cs="Arial"/>
        </w:rPr>
        <w:t>s, a los</w:t>
      </w:r>
      <w:r w:rsidR="00736679">
        <w:rPr>
          <w:rFonts w:ascii="Arial" w:hAnsi="Arial" w:cs="Arial"/>
        </w:rPr>
        <w:t xml:space="preserve"> adjudicatario</w:t>
      </w:r>
      <w:r>
        <w:rPr>
          <w:rFonts w:ascii="Arial" w:hAnsi="Arial" w:cs="Arial"/>
        </w:rPr>
        <w:t>s</w:t>
      </w:r>
      <w:r w:rsidR="00A40287" w:rsidRPr="00622B56">
        <w:rPr>
          <w:rFonts w:ascii="Arial" w:hAnsi="Arial" w:cs="Arial"/>
        </w:rPr>
        <w:t>, previ</w:t>
      </w:r>
      <w:r>
        <w:rPr>
          <w:rFonts w:ascii="Arial" w:hAnsi="Arial" w:cs="Arial"/>
        </w:rPr>
        <w:t>a</w:t>
      </w:r>
      <w:r w:rsidR="00A40287" w:rsidRPr="00622B56">
        <w:rPr>
          <w:rFonts w:ascii="Arial" w:hAnsi="Arial" w:cs="Arial"/>
        </w:rPr>
        <w:t xml:space="preserve"> firma del respectivo contrato de Concesión.   </w:t>
      </w:r>
    </w:p>
    <w:p w14:paraId="17C19284" w14:textId="77777777" w:rsidR="00C258A0" w:rsidRDefault="00C258A0" w:rsidP="00C258A0"/>
    <w:p w14:paraId="781E9370" w14:textId="77777777" w:rsidR="00CA0E13" w:rsidRDefault="00CA0E13" w:rsidP="00C258A0"/>
    <w:p w14:paraId="480B2673" w14:textId="77777777" w:rsidR="00A40287" w:rsidRDefault="00A40287" w:rsidP="008C09AE">
      <w:pPr>
        <w:pStyle w:val="Ttulo2"/>
        <w:rPr>
          <w:rFonts w:ascii="Arial" w:hAnsi="Arial" w:cs="Arial"/>
        </w:rPr>
      </w:pPr>
      <w:r w:rsidRPr="00622B56">
        <w:rPr>
          <w:rFonts w:ascii="Arial" w:hAnsi="Arial" w:cs="Arial"/>
        </w:rPr>
        <w:t>ARTICULO 16</w:t>
      </w:r>
    </w:p>
    <w:p w14:paraId="6ECEDFDE" w14:textId="77777777" w:rsidR="00B719CB" w:rsidRPr="00B719CB" w:rsidRDefault="00B719CB" w:rsidP="00B719CB"/>
    <w:p w14:paraId="116F3C8A" w14:textId="77777777" w:rsidR="00A40287" w:rsidRPr="00622B56" w:rsidRDefault="00525133" w:rsidP="008C09AE">
      <w:pPr>
        <w:jc w:val="both"/>
        <w:rPr>
          <w:rFonts w:ascii="Arial" w:hAnsi="Arial" w:cs="Arial"/>
          <w:b/>
        </w:rPr>
      </w:pPr>
      <w:r w:rsidRPr="00622B56">
        <w:rPr>
          <w:rFonts w:ascii="Arial" w:hAnsi="Arial" w:cs="Arial"/>
          <w:b/>
        </w:rPr>
        <w:t>ENTREGA DE BASES ADMINISTRATIVAS</w:t>
      </w:r>
    </w:p>
    <w:p w14:paraId="73723B64" w14:textId="140AC74C" w:rsidR="00A40287" w:rsidRDefault="00A40287" w:rsidP="008C09AE">
      <w:pPr>
        <w:jc w:val="both"/>
        <w:rPr>
          <w:rFonts w:ascii="Arial" w:hAnsi="Arial" w:cs="Arial"/>
          <w:bCs/>
          <w:color w:val="000000" w:themeColor="text1"/>
        </w:rPr>
      </w:pPr>
      <w:r w:rsidRPr="003342F4">
        <w:rPr>
          <w:rFonts w:ascii="Arial" w:hAnsi="Arial" w:cs="Arial"/>
          <w:bCs/>
        </w:rPr>
        <w:t xml:space="preserve">Las presentes Bases podrán ser retiradas en la </w:t>
      </w:r>
      <w:r w:rsidR="00A94C97" w:rsidRPr="003342F4">
        <w:rPr>
          <w:rFonts w:ascii="Arial" w:hAnsi="Arial" w:cs="Arial"/>
          <w:bCs/>
        </w:rPr>
        <w:t xml:space="preserve">Oficina de Partes de la I. Municipalidad de Ancud, Blanco </w:t>
      </w:r>
      <w:proofErr w:type="gramStart"/>
      <w:r w:rsidR="00A94C97" w:rsidRPr="003342F4">
        <w:rPr>
          <w:rFonts w:ascii="Arial" w:hAnsi="Arial" w:cs="Arial"/>
          <w:bCs/>
        </w:rPr>
        <w:t>Encalada  N</w:t>
      </w:r>
      <w:proofErr w:type="gramEnd"/>
      <w:r w:rsidR="00A94C97" w:rsidRPr="003342F4">
        <w:rPr>
          <w:rFonts w:ascii="Arial" w:hAnsi="Arial" w:cs="Arial"/>
          <w:bCs/>
        </w:rPr>
        <w:t xml:space="preserve">°660, </w:t>
      </w:r>
      <w:proofErr w:type="gramStart"/>
      <w:r w:rsidR="00A94C97" w:rsidRPr="003342F4">
        <w:rPr>
          <w:rFonts w:ascii="Arial" w:hAnsi="Arial" w:cs="Arial"/>
          <w:bCs/>
        </w:rPr>
        <w:t xml:space="preserve">Primer </w:t>
      </w:r>
      <w:r w:rsidR="00525133" w:rsidRPr="003342F4">
        <w:rPr>
          <w:rFonts w:ascii="Arial" w:hAnsi="Arial" w:cs="Arial"/>
          <w:bCs/>
        </w:rPr>
        <w:t xml:space="preserve"> piso</w:t>
      </w:r>
      <w:proofErr w:type="gramEnd"/>
      <w:r w:rsidR="00525133" w:rsidRPr="003342F4">
        <w:rPr>
          <w:rFonts w:ascii="Arial" w:hAnsi="Arial" w:cs="Arial"/>
          <w:bCs/>
        </w:rPr>
        <w:t xml:space="preserve">, </w:t>
      </w:r>
      <w:r w:rsidRPr="003342F4">
        <w:rPr>
          <w:rFonts w:ascii="Arial" w:hAnsi="Arial" w:cs="Arial"/>
          <w:bCs/>
        </w:rPr>
        <w:t xml:space="preserve">desde </w:t>
      </w:r>
      <w:r w:rsidR="00607697">
        <w:rPr>
          <w:rFonts w:ascii="Arial" w:hAnsi="Arial" w:cs="Arial"/>
          <w:bCs/>
        </w:rPr>
        <w:t xml:space="preserve">las </w:t>
      </w:r>
      <w:r w:rsidR="00372F4D">
        <w:rPr>
          <w:rFonts w:ascii="Arial" w:hAnsi="Arial" w:cs="Arial"/>
          <w:b/>
          <w:bCs/>
          <w:color w:val="000000" w:themeColor="text1"/>
        </w:rPr>
        <w:t>1</w:t>
      </w:r>
      <w:r w:rsidR="00771338">
        <w:rPr>
          <w:rFonts w:ascii="Arial" w:hAnsi="Arial" w:cs="Arial"/>
          <w:b/>
          <w:bCs/>
          <w:color w:val="000000" w:themeColor="text1"/>
        </w:rPr>
        <w:t>7</w:t>
      </w:r>
      <w:r w:rsidR="00C42C94" w:rsidRPr="00631E5F">
        <w:rPr>
          <w:rFonts w:ascii="Arial" w:hAnsi="Arial" w:cs="Arial"/>
          <w:b/>
          <w:bCs/>
          <w:color w:val="000000" w:themeColor="text1"/>
        </w:rPr>
        <w:t>:</w:t>
      </w:r>
      <w:r w:rsidR="005D30CF" w:rsidRPr="00631E5F">
        <w:rPr>
          <w:rFonts w:ascii="Arial" w:hAnsi="Arial" w:cs="Arial"/>
          <w:b/>
          <w:bCs/>
          <w:color w:val="000000" w:themeColor="text1"/>
        </w:rPr>
        <w:t>0</w:t>
      </w:r>
      <w:r w:rsidR="00607697" w:rsidRPr="00631E5F">
        <w:rPr>
          <w:rFonts w:ascii="Arial" w:hAnsi="Arial" w:cs="Arial"/>
          <w:b/>
          <w:bCs/>
          <w:color w:val="000000" w:themeColor="text1"/>
        </w:rPr>
        <w:t xml:space="preserve">0 </w:t>
      </w:r>
      <w:proofErr w:type="spellStart"/>
      <w:r w:rsidR="00607697" w:rsidRPr="00631E5F">
        <w:rPr>
          <w:rFonts w:ascii="Arial" w:hAnsi="Arial" w:cs="Arial"/>
          <w:b/>
          <w:bCs/>
          <w:color w:val="000000" w:themeColor="text1"/>
        </w:rPr>
        <w:t>hrs</w:t>
      </w:r>
      <w:proofErr w:type="spellEnd"/>
      <w:r w:rsidR="00614413" w:rsidRPr="00631E5F">
        <w:rPr>
          <w:rFonts w:ascii="Arial" w:hAnsi="Arial" w:cs="Arial"/>
          <w:b/>
          <w:bCs/>
          <w:color w:val="000000" w:themeColor="text1"/>
        </w:rPr>
        <w:t>.</w:t>
      </w:r>
      <w:r w:rsidR="00607697" w:rsidRPr="00631E5F">
        <w:rPr>
          <w:rFonts w:ascii="Arial" w:hAnsi="Arial" w:cs="Arial"/>
          <w:b/>
          <w:bCs/>
          <w:color w:val="000000" w:themeColor="text1"/>
        </w:rPr>
        <w:t xml:space="preserve"> d</w:t>
      </w:r>
      <w:r w:rsidRPr="00631E5F">
        <w:rPr>
          <w:rFonts w:ascii="Arial" w:hAnsi="Arial" w:cs="Arial"/>
          <w:b/>
          <w:bCs/>
          <w:color w:val="000000" w:themeColor="text1"/>
        </w:rPr>
        <w:t xml:space="preserve">el </w:t>
      </w:r>
      <w:r w:rsidR="00097DA2" w:rsidRPr="00631E5F">
        <w:rPr>
          <w:rFonts w:ascii="Arial" w:hAnsi="Arial" w:cs="Arial"/>
          <w:b/>
          <w:bCs/>
          <w:color w:val="000000" w:themeColor="text1"/>
        </w:rPr>
        <w:t>día</w:t>
      </w:r>
      <w:r w:rsidR="00097DA2" w:rsidRPr="00631E5F">
        <w:rPr>
          <w:rFonts w:ascii="Arial" w:hAnsi="Arial" w:cs="Arial"/>
          <w:bCs/>
          <w:color w:val="000000" w:themeColor="text1"/>
        </w:rPr>
        <w:t xml:space="preserve"> </w:t>
      </w:r>
      <w:r w:rsidR="009A0279">
        <w:rPr>
          <w:rFonts w:ascii="Arial" w:hAnsi="Arial" w:cs="Arial"/>
          <w:b/>
          <w:bCs/>
          <w:color w:val="000000" w:themeColor="text1"/>
        </w:rPr>
        <w:t>26</w:t>
      </w:r>
      <w:r w:rsidR="00B70AEF" w:rsidRPr="00631E5F">
        <w:rPr>
          <w:rFonts w:ascii="Arial" w:hAnsi="Arial" w:cs="Arial"/>
          <w:b/>
          <w:bCs/>
          <w:color w:val="000000" w:themeColor="text1"/>
        </w:rPr>
        <w:t xml:space="preserve"> </w:t>
      </w:r>
      <w:r w:rsidR="00ED316B" w:rsidRPr="00631E5F">
        <w:rPr>
          <w:rFonts w:ascii="Arial" w:hAnsi="Arial" w:cs="Arial"/>
          <w:b/>
          <w:bCs/>
          <w:color w:val="000000" w:themeColor="text1"/>
        </w:rPr>
        <w:t xml:space="preserve">de </w:t>
      </w:r>
      <w:r w:rsidR="009A0279">
        <w:rPr>
          <w:rFonts w:ascii="Arial" w:hAnsi="Arial" w:cs="Arial"/>
          <w:b/>
          <w:bCs/>
          <w:color w:val="000000" w:themeColor="text1"/>
        </w:rPr>
        <w:t>agosto</w:t>
      </w:r>
      <w:r w:rsidR="00372F4D">
        <w:rPr>
          <w:rFonts w:ascii="Arial" w:hAnsi="Arial" w:cs="Arial"/>
          <w:b/>
          <w:bCs/>
          <w:color w:val="000000" w:themeColor="text1"/>
        </w:rPr>
        <w:t xml:space="preserve"> </w:t>
      </w:r>
      <w:r w:rsidR="00ED316B" w:rsidRPr="00631E5F">
        <w:rPr>
          <w:rFonts w:ascii="Arial" w:hAnsi="Arial" w:cs="Arial"/>
          <w:b/>
          <w:bCs/>
          <w:color w:val="000000" w:themeColor="text1"/>
        </w:rPr>
        <w:t>de 20</w:t>
      </w:r>
      <w:r w:rsidR="00CA0E13" w:rsidRPr="00631E5F">
        <w:rPr>
          <w:rFonts w:ascii="Arial" w:hAnsi="Arial" w:cs="Arial"/>
          <w:b/>
          <w:bCs/>
          <w:color w:val="000000" w:themeColor="text1"/>
        </w:rPr>
        <w:t>2</w:t>
      </w:r>
      <w:r w:rsidR="00631E5F">
        <w:rPr>
          <w:rFonts w:ascii="Arial" w:hAnsi="Arial" w:cs="Arial"/>
          <w:b/>
          <w:bCs/>
          <w:color w:val="000000" w:themeColor="text1"/>
        </w:rPr>
        <w:t>5</w:t>
      </w:r>
      <w:r w:rsidR="00333276" w:rsidRPr="00DF0E64">
        <w:rPr>
          <w:rFonts w:ascii="Arial" w:hAnsi="Arial" w:cs="Arial"/>
          <w:b/>
          <w:bCs/>
          <w:color w:val="000000" w:themeColor="text1"/>
        </w:rPr>
        <w:t>.</w:t>
      </w:r>
      <w:r w:rsidR="009C0959" w:rsidRPr="00DF0E64">
        <w:rPr>
          <w:rFonts w:ascii="Arial" w:hAnsi="Arial" w:cs="Arial"/>
          <w:b/>
          <w:bCs/>
          <w:color w:val="000000" w:themeColor="text1"/>
        </w:rPr>
        <w:t xml:space="preserve"> </w:t>
      </w:r>
      <w:r w:rsidR="00A05964" w:rsidRPr="00DF0E64">
        <w:rPr>
          <w:rFonts w:ascii="Arial" w:hAnsi="Arial" w:cs="Arial"/>
          <w:b/>
          <w:bCs/>
          <w:color w:val="000000" w:themeColor="text1"/>
        </w:rPr>
        <w:t xml:space="preserve"> </w:t>
      </w:r>
      <w:r w:rsidR="00850F72" w:rsidRPr="00DF0E64">
        <w:rPr>
          <w:rFonts w:ascii="Arial" w:hAnsi="Arial" w:cs="Arial"/>
          <w:bCs/>
          <w:color w:val="000000" w:themeColor="text1"/>
        </w:rPr>
        <w:t>Igualmente se enc</w:t>
      </w:r>
      <w:r w:rsidR="0098598B" w:rsidRPr="00DF0E64">
        <w:rPr>
          <w:rFonts w:ascii="Arial" w:hAnsi="Arial" w:cs="Arial"/>
          <w:bCs/>
          <w:color w:val="000000" w:themeColor="text1"/>
        </w:rPr>
        <w:t>ontrarán</w:t>
      </w:r>
      <w:r w:rsidR="00850F72" w:rsidRPr="00DF0E64">
        <w:rPr>
          <w:rFonts w:ascii="Arial" w:hAnsi="Arial" w:cs="Arial"/>
          <w:bCs/>
          <w:color w:val="000000" w:themeColor="text1"/>
        </w:rPr>
        <w:t xml:space="preserve"> disponibles en la </w:t>
      </w:r>
      <w:r w:rsidR="00A115BF" w:rsidRPr="00573DE2">
        <w:rPr>
          <w:rFonts w:ascii="Arial" w:hAnsi="Arial" w:cs="Arial"/>
          <w:bCs/>
          <w:color w:val="000000" w:themeColor="text1"/>
        </w:rPr>
        <w:t>página</w:t>
      </w:r>
      <w:r w:rsidR="00850F72" w:rsidRPr="00573DE2">
        <w:rPr>
          <w:rFonts w:ascii="Arial" w:hAnsi="Arial" w:cs="Arial"/>
          <w:bCs/>
          <w:color w:val="000000" w:themeColor="text1"/>
        </w:rPr>
        <w:t xml:space="preserve"> web del municipio.</w:t>
      </w:r>
      <w:r w:rsidR="00692FD7" w:rsidRPr="00573DE2">
        <w:rPr>
          <w:rFonts w:ascii="Arial" w:hAnsi="Arial" w:cs="Arial"/>
          <w:bCs/>
          <w:color w:val="000000" w:themeColor="text1"/>
        </w:rPr>
        <w:t xml:space="preserve"> </w:t>
      </w:r>
      <w:hyperlink r:id="rId9" w:history="1">
        <w:r w:rsidR="00ED316B" w:rsidRPr="00080790">
          <w:rPr>
            <w:rStyle w:val="Hipervnculo"/>
            <w:rFonts w:ascii="Arial" w:hAnsi="Arial" w:cs="Arial"/>
            <w:bCs/>
          </w:rPr>
          <w:t>www.muniancud.cl</w:t>
        </w:r>
      </w:hyperlink>
    </w:p>
    <w:p w14:paraId="005D738D" w14:textId="77777777" w:rsidR="00ED316B" w:rsidRDefault="00ED316B" w:rsidP="008C09AE">
      <w:pPr>
        <w:jc w:val="both"/>
        <w:rPr>
          <w:rFonts w:ascii="Arial" w:hAnsi="Arial" w:cs="Arial"/>
          <w:bCs/>
          <w:color w:val="000000" w:themeColor="text1"/>
        </w:rPr>
      </w:pPr>
    </w:p>
    <w:p w14:paraId="1C26A465" w14:textId="77777777" w:rsidR="00ED316B" w:rsidRDefault="00ED316B" w:rsidP="008C09AE">
      <w:pPr>
        <w:jc w:val="both"/>
        <w:rPr>
          <w:rFonts w:ascii="Arial" w:hAnsi="Arial" w:cs="Arial"/>
          <w:bCs/>
          <w:color w:val="000000" w:themeColor="text1"/>
        </w:rPr>
      </w:pPr>
    </w:p>
    <w:p w14:paraId="117D64B4" w14:textId="77777777" w:rsidR="00ED316B" w:rsidRDefault="00ED316B" w:rsidP="008C09AE">
      <w:pPr>
        <w:jc w:val="both"/>
        <w:rPr>
          <w:rFonts w:ascii="Arial" w:hAnsi="Arial" w:cs="Arial"/>
          <w:bCs/>
          <w:color w:val="000000" w:themeColor="text1"/>
        </w:rPr>
      </w:pPr>
    </w:p>
    <w:p w14:paraId="128CFD20" w14:textId="77777777" w:rsidR="0032627D" w:rsidRDefault="00ED31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br w:type="page"/>
      </w:r>
    </w:p>
    <w:p w14:paraId="45D75CC9" w14:textId="77777777" w:rsidR="008C09AE" w:rsidRDefault="00732165" w:rsidP="00933AEC">
      <w:pPr>
        <w:rPr>
          <w:rFonts w:ascii="Arial" w:hAnsi="Arial" w:cs="Arial"/>
          <w:bCs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29B3F74C" wp14:editId="7822E530">
            <wp:extent cx="972273" cy="1095345"/>
            <wp:effectExtent l="0" t="0" r="0" b="0"/>
            <wp:docPr id="3" name="Imagen 3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72A5" w14:textId="77777777" w:rsidR="00D2121E" w:rsidRPr="00732165" w:rsidRDefault="00D2121E" w:rsidP="008C09AE">
      <w:pPr>
        <w:pStyle w:val="Ttulo"/>
        <w:jc w:val="both"/>
        <w:rPr>
          <w:rFonts w:ascii="Arial" w:hAnsi="Arial" w:cs="Arial"/>
          <w:szCs w:val="28"/>
        </w:rPr>
      </w:pPr>
    </w:p>
    <w:p w14:paraId="55AE05CC" w14:textId="77777777" w:rsidR="00A40287" w:rsidRPr="00732165" w:rsidRDefault="00A40287" w:rsidP="00732165">
      <w:pPr>
        <w:pStyle w:val="Ttulo"/>
        <w:rPr>
          <w:rFonts w:ascii="Arial" w:hAnsi="Arial" w:cs="Arial"/>
          <w:szCs w:val="28"/>
        </w:rPr>
      </w:pPr>
      <w:r w:rsidRPr="00732165">
        <w:rPr>
          <w:rFonts w:ascii="Arial" w:hAnsi="Arial" w:cs="Arial"/>
          <w:szCs w:val="28"/>
        </w:rPr>
        <w:t xml:space="preserve">ANEXO </w:t>
      </w:r>
      <w:proofErr w:type="spellStart"/>
      <w:r w:rsidRPr="00732165">
        <w:rPr>
          <w:rFonts w:ascii="Arial" w:hAnsi="Arial" w:cs="Arial"/>
          <w:szCs w:val="28"/>
        </w:rPr>
        <w:t>Nº</w:t>
      </w:r>
      <w:proofErr w:type="spellEnd"/>
      <w:r w:rsidRPr="00732165">
        <w:rPr>
          <w:rFonts w:ascii="Arial" w:hAnsi="Arial" w:cs="Arial"/>
          <w:szCs w:val="28"/>
        </w:rPr>
        <w:t xml:space="preserve"> 1</w:t>
      </w:r>
    </w:p>
    <w:p w14:paraId="102145A5" w14:textId="77777777"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14:paraId="677978F2" w14:textId="77777777" w:rsidR="00A40287" w:rsidRPr="00622B56" w:rsidRDefault="00A40287" w:rsidP="00732165">
      <w:pPr>
        <w:pStyle w:val="Subttulo"/>
        <w:rPr>
          <w:rFonts w:ascii="Arial" w:hAnsi="Arial" w:cs="Arial"/>
          <w:sz w:val="22"/>
        </w:rPr>
      </w:pPr>
      <w:r w:rsidRPr="00622B56">
        <w:rPr>
          <w:rFonts w:ascii="Arial" w:hAnsi="Arial" w:cs="Arial"/>
          <w:sz w:val="22"/>
        </w:rPr>
        <w:t>IDENTIFICACION DEL OFERENTE</w:t>
      </w:r>
    </w:p>
    <w:p w14:paraId="3A21C9FC" w14:textId="77777777"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14:paraId="3D4E9BDE" w14:textId="77777777" w:rsidR="00A40287" w:rsidRPr="00732165" w:rsidRDefault="00A40287" w:rsidP="00732165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14:paraId="0BBE6CE4" w14:textId="77777777" w:rsidR="00A40287" w:rsidRPr="00732165" w:rsidRDefault="00A40287" w:rsidP="00732165">
      <w:pPr>
        <w:pStyle w:val="Sangra3detindependiente"/>
        <w:ind w:firstLine="0"/>
        <w:jc w:val="center"/>
        <w:rPr>
          <w:rFonts w:ascii="Arial" w:hAnsi="Arial" w:cs="Arial"/>
          <w:bCs/>
          <w:color w:val="000000" w:themeColor="text1"/>
          <w:sz w:val="20"/>
        </w:rPr>
      </w:pPr>
      <w:r w:rsidRPr="00732165">
        <w:rPr>
          <w:rFonts w:ascii="Arial" w:hAnsi="Arial" w:cs="Arial"/>
          <w:sz w:val="20"/>
        </w:rPr>
        <w:t>“</w:t>
      </w:r>
      <w:r w:rsidR="00A40418">
        <w:rPr>
          <w:rFonts w:ascii="Arial" w:hAnsi="Arial" w:cs="Arial"/>
          <w:sz w:val="20"/>
        </w:rPr>
        <w:t xml:space="preserve">CONCESION </w:t>
      </w:r>
      <w:r w:rsidR="00736679">
        <w:rPr>
          <w:rFonts w:ascii="Arial" w:hAnsi="Arial" w:cs="Arial"/>
          <w:sz w:val="20"/>
        </w:rPr>
        <w:t>LOCAL</w:t>
      </w:r>
      <w:r w:rsidR="00A963A4">
        <w:rPr>
          <w:rFonts w:ascii="Arial" w:hAnsi="Arial" w:cs="Arial"/>
          <w:sz w:val="20"/>
        </w:rPr>
        <w:t>ES</w:t>
      </w:r>
      <w:r w:rsidR="00736679">
        <w:rPr>
          <w:rFonts w:ascii="Arial" w:hAnsi="Arial" w:cs="Arial"/>
          <w:sz w:val="20"/>
        </w:rPr>
        <w:t xml:space="preserve"> TERMINAL</w:t>
      </w:r>
      <w:r w:rsidR="00ED316B" w:rsidRPr="00732165">
        <w:rPr>
          <w:rFonts w:ascii="Arial" w:hAnsi="Arial" w:cs="Arial"/>
          <w:sz w:val="20"/>
        </w:rPr>
        <w:t xml:space="preserve"> MUNICIPAL DE ANCUD”</w:t>
      </w:r>
    </w:p>
    <w:p w14:paraId="2364271E" w14:textId="77777777" w:rsidR="00A40287" w:rsidRPr="00622B56" w:rsidRDefault="00A40287" w:rsidP="008C09AE">
      <w:pPr>
        <w:jc w:val="both"/>
        <w:rPr>
          <w:rFonts w:ascii="Arial" w:hAnsi="Arial" w:cs="Arial"/>
        </w:rPr>
      </w:pPr>
    </w:p>
    <w:p w14:paraId="543D7DE4" w14:textId="77777777" w:rsidR="00D2121E" w:rsidRDefault="00D2121E" w:rsidP="008C09AE">
      <w:pPr>
        <w:jc w:val="both"/>
        <w:rPr>
          <w:rFonts w:ascii="Arial" w:hAnsi="Arial" w:cs="Arial"/>
          <w:lang w:val="es-CL"/>
        </w:rPr>
      </w:pPr>
    </w:p>
    <w:p w14:paraId="5613856B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NOMBRE: __________________________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14:paraId="45F241CC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79D30679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RUT       </w:t>
      </w:r>
      <w:proofErr w:type="gramStart"/>
      <w:r w:rsidRPr="00622B56">
        <w:rPr>
          <w:rFonts w:ascii="Arial" w:hAnsi="Arial" w:cs="Arial"/>
          <w:lang w:val="es-CL"/>
        </w:rPr>
        <w:t xml:space="preserve">  :</w:t>
      </w:r>
      <w:proofErr w:type="gramEnd"/>
      <w:r w:rsidRPr="00622B56">
        <w:rPr>
          <w:rFonts w:ascii="Arial" w:hAnsi="Arial" w:cs="Arial"/>
          <w:lang w:val="es-CL"/>
        </w:rPr>
        <w:t xml:space="preserve"> _________________________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14:paraId="2FAC4838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7F5B5459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DOMICILIADO </w:t>
      </w:r>
      <w:r w:rsidR="00DC2B1C" w:rsidRPr="00622B56">
        <w:rPr>
          <w:rFonts w:ascii="Arial" w:hAnsi="Arial" w:cs="Arial"/>
          <w:lang w:val="es-CL"/>
        </w:rPr>
        <w:t>EN: _</w:t>
      </w:r>
      <w:r w:rsidRPr="00622B56">
        <w:rPr>
          <w:rFonts w:ascii="Arial" w:hAnsi="Arial" w:cs="Arial"/>
          <w:lang w:val="es-CL"/>
        </w:rPr>
        <w:t>_____________________</w:t>
      </w:r>
      <w:r w:rsidR="00BD7909" w:rsidRPr="00622B56">
        <w:rPr>
          <w:rFonts w:ascii="Arial" w:hAnsi="Arial" w:cs="Arial"/>
          <w:lang w:val="es-CL"/>
        </w:rPr>
        <w:t>___________________________</w:t>
      </w:r>
    </w:p>
    <w:p w14:paraId="6DBFC986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71A308CC" w14:textId="77777777" w:rsidR="00A40287" w:rsidRPr="00622B56" w:rsidRDefault="003342F4" w:rsidP="008C09AE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</w:t>
      </w:r>
      <w:r w:rsidR="00A40287" w:rsidRPr="00622B56">
        <w:rPr>
          <w:rFonts w:ascii="Arial" w:hAnsi="Arial" w:cs="Arial"/>
          <w:lang w:val="es-CL"/>
        </w:rPr>
        <w:t>EPRESENTANTE LEGAL: _________________________________</w:t>
      </w:r>
      <w:r w:rsidR="00BD7909" w:rsidRPr="00622B56">
        <w:rPr>
          <w:rFonts w:ascii="Arial" w:hAnsi="Arial" w:cs="Arial"/>
          <w:lang w:val="es-CL"/>
        </w:rPr>
        <w:t>_________</w:t>
      </w:r>
    </w:p>
    <w:p w14:paraId="16956256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7BEA4A31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proofErr w:type="gramStart"/>
      <w:r w:rsidRPr="00622B56">
        <w:rPr>
          <w:rFonts w:ascii="Arial" w:hAnsi="Arial" w:cs="Arial"/>
          <w:lang w:val="es-CL"/>
        </w:rPr>
        <w:t>RUT</w:t>
      </w:r>
      <w:r w:rsidR="0098598B" w:rsidRPr="00622B56">
        <w:rPr>
          <w:rFonts w:ascii="Arial" w:hAnsi="Arial" w:cs="Arial"/>
          <w:lang w:val="es-CL"/>
        </w:rPr>
        <w:t xml:space="preserve"> </w:t>
      </w:r>
      <w:r w:rsidRPr="00622B56">
        <w:rPr>
          <w:rFonts w:ascii="Arial" w:hAnsi="Arial" w:cs="Arial"/>
          <w:lang w:val="es-CL"/>
        </w:rPr>
        <w:t xml:space="preserve"> REP.</w:t>
      </w:r>
      <w:proofErr w:type="gramEnd"/>
      <w:r w:rsidRPr="00622B56">
        <w:rPr>
          <w:rFonts w:ascii="Arial" w:hAnsi="Arial" w:cs="Arial"/>
          <w:lang w:val="es-CL"/>
        </w:rPr>
        <w:t xml:space="preserve"> LEGAL: ___________________________</w:t>
      </w:r>
      <w:r w:rsidR="00D2121E">
        <w:rPr>
          <w:rFonts w:ascii="Arial" w:hAnsi="Arial" w:cs="Arial"/>
          <w:lang w:val="es-CL"/>
        </w:rPr>
        <w:t>_</w:t>
      </w:r>
      <w:r w:rsidR="00BD7909" w:rsidRPr="00622B56">
        <w:rPr>
          <w:rFonts w:ascii="Arial" w:hAnsi="Arial" w:cs="Arial"/>
          <w:lang w:val="es-CL"/>
        </w:rPr>
        <w:t>_____________________</w:t>
      </w:r>
    </w:p>
    <w:p w14:paraId="662D288B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6D794851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proofErr w:type="gramStart"/>
      <w:r w:rsidRPr="00622B56">
        <w:rPr>
          <w:rFonts w:ascii="Arial" w:hAnsi="Arial" w:cs="Arial"/>
          <w:lang w:val="es-CL"/>
        </w:rPr>
        <w:t xml:space="preserve">TELEFONO </w:t>
      </w:r>
      <w:r w:rsidR="006F24A1">
        <w:rPr>
          <w:rFonts w:ascii="Arial" w:hAnsi="Arial" w:cs="Arial"/>
          <w:lang w:val="es-CL"/>
        </w:rPr>
        <w:t xml:space="preserve"> FIJO</w:t>
      </w:r>
      <w:proofErr w:type="gramEnd"/>
      <w:r w:rsidRPr="00622B56">
        <w:rPr>
          <w:rFonts w:ascii="Arial" w:hAnsi="Arial" w:cs="Arial"/>
          <w:lang w:val="es-CL"/>
        </w:rPr>
        <w:t>____________________</w:t>
      </w:r>
      <w:r w:rsidR="006F24A1">
        <w:rPr>
          <w:rFonts w:ascii="Arial" w:hAnsi="Arial" w:cs="Arial"/>
          <w:lang w:val="es-CL"/>
        </w:rPr>
        <w:t xml:space="preserve"> CELULAR_</w:t>
      </w:r>
      <w:r w:rsidR="00BD7909" w:rsidRPr="00622B56">
        <w:rPr>
          <w:rFonts w:ascii="Arial" w:hAnsi="Arial" w:cs="Arial"/>
          <w:lang w:val="es-CL"/>
        </w:rPr>
        <w:t>____________________</w:t>
      </w:r>
    </w:p>
    <w:p w14:paraId="60D833E0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614AFA4E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CORREO </w:t>
      </w:r>
      <w:proofErr w:type="gramStart"/>
      <w:r w:rsidRPr="00622B56">
        <w:rPr>
          <w:rFonts w:ascii="Arial" w:hAnsi="Arial" w:cs="Arial"/>
          <w:lang w:val="es-CL"/>
        </w:rPr>
        <w:t>ELECTRONICO:_</w:t>
      </w:r>
      <w:proofErr w:type="gramEnd"/>
      <w:r w:rsidRPr="00622B56">
        <w:rPr>
          <w:rFonts w:ascii="Arial" w:hAnsi="Arial" w:cs="Arial"/>
          <w:lang w:val="es-CL"/>
        </w:rPr>
        <w:t>____________________</w:t>
      </w:r>
      <w:r w:rsidR="00BD7909" w:rsidRPr="00622B56">
        <w:rPr>
          <w:rFonts w:ascii="Arial" w:hAnsi="Arial" w:cs="Arial"/>
          <w:lang w:val="es-CL"/>
        </w:rPr>
        <w:t>______________________________</w:t>
      </w:r>
    </w:p>
    <w:p w14:paraId="14716BB0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5E3D013F" w14:textId="77777777"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  <w:r w:rsidRPr="003342F4">
        <w:rPr>
          <w:rFonts w:ascii="Arial" w:hAnsi="Arial" w:cs="Arial"/>
          <w:sz w:val="18"/>
          <w:szCs w:val="18"/>
          <w:lang w:val="es-CL"/>
        </w:rPr>
        <w:t>EN CASO DE PERSONA JURÍDICA:</w:t>
      </w:r>
    </w:p>
    <w:p w14:paraId="6565C492" w14:textId="77777777"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</w:p>
    <w:p w14:paraId="0C330A75" w14:textId="77777777" w:rsidR="00A40287" w:rsidRPr="003342F4" w:rsidRDefault="00A40287" w:rsidP="008C09AE">
      <w:pPr>
        <w:jc w:val="both"/>
        <w:rPr>
          <w:rFonts w:ascii="Arial" w:hAnsi="Arial" w:cs="Arial"/>
          <w:sz w:val="18"/>
          <w:szCs w:val="18"/>
          <w:lang w:val="es-CL"/>
        </w:rPr>
      </w:pPr>
      <w:proofErr w:type="gramStart"/>
      <w:r w:rsidRPr="003342F4">
        <w:rPr>
          <w:rFonts w:ascii="Arial" w:hAnsi="Arial" w:cs="Arial"/>
          <w:sz w:val="18"/>
          <w:szCs w:val="18"/>
          <w:lang w:val="es-CL"/>
        </w:rPr>
        <w:t>ADJUNTAR  TODOS</w:t>
      </w:r>
      <w:proofErr w:type="gramEnd"/>
      <w:r w:rsidRPr="003342F4">
        <w:rPr>
          <w:rFonts w:ascii="Arial" w:hAnsi="Arial" w:cs="Arial"/>
          <w:sz w:val="18"/>
          <w:szCs w:val="18"/>
          <w:lang w:val="es-CL"/>
        </w:rPr>
        <w:t xml:space="preserve"> LOS ANTECEDENTES SOLICITADOS EN LAS BASES</w:t>
      </w:r>
    </w:p>
    <w:p w14:paraId="1D24CFD2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2845704D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0AF1F89E" w14:textId="77777777" w:rsidR="006F24A1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</w:r>
      <w:r w:rsidRPr="00622B56">
        <w:rPr>
          <w:rFonts w:ascii="Arial" w:hAnsi="Arial" w:cs="Arial"/>
          <w:lang w:val="es-CL"/>
        </w:rPr>
        <w:tab/>
        <w:t xml:space="preserve">     </w:t>
      </w:r>
      <w:r w:rsidRPr="00622B56">
        <w:rPr>
          <w:rFonts w:ascii="Arial" w:hAnsi="Arial" w:cs="Arial"/>
          <w:lang w:val="es-CL"/>
        </w:rPr>
        <w:tab/>
        <w:t xml:space="preserve">      </w:t>
      </w:r>
    </w:p>
    <w:p w14:paraId="7FDB732D" w14:textId="77777777" w:rsidR="006F24A1" w:rsidRDefault="006F24A1" w:rsidP="008C09AE">
      <w:pPr>
        <w:jc w:val="center"/>
        <w:rPr>
          <w:rFonts w:ascii="Arial" w:hAnsi="Arial" w:cs="Arial"/>
          <w:lang w:val="es-CL"/>
        </w:rPr>
      </w:pPr>
    </w:p>
    <w:p w14:paraId="20DE84E1" w14:textId="77777777"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_________________________________</w:t>
      </w:r>
    </w:p>
    <w:p w14:paraId="139C6536" w14:textId="77777777"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14:paraId="71E3884E" w14:textId="77777777" w:rsidR="00A40287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14:paraId="40F10150" w14:textId="77777777" w:rsidR="00A40287" w:rsidRPr="00732165" w:rsidRDefault="00A40287" w:rsidP="008C09AE">
      <w:pPr>
        <w:jc w:val="center"/>
        <w:rPr>
          <w:rFonts w:ascii="Arial" w:hAnsi="Arial" w:cs="Arial"/>
          <w:sz w:val="24"/>
          <w:lang w:val="es-CL"/>
        </w:rPr>
      </w:pPr>
    </w:p>
    <w:p w14:paraId="78CC1FF8" w14:textId="77777777" w:rsidR="00D52CCD" w:rsidRPr="00732165" w:rsidRDefault="00D52CCD" w:rsidP="000F0E14">
      <w:pPr>
        <w:pStyle w:val="Ttulo4"/>
        <w:rPr>
          <w:rFonts w:ascii="Arial" w:hAnsi="Arial" w:cs="Arial"/>
          <w:sz w:val="24"/>
          <w:lang w:val="es-CL"/>
        </w:rPr>
      </w:pPr>
    </w:p>
    <w:p w14:paraId="49F358FD" w14:textId="77777777" w:rsidR="00D52CCD" w:rsidRPr="00732165" w:rsidRDefault="00D52CCD" w:rsidP="000F0E14">
      <w:pPr>
        <w:pStyle w:val="Ttulo4"/>
        <w:rPr>
          <w:rFonts w:ascii="Arial" w:hAnsi="Arial" w:cs="Arial"/>
          <w:sz w:val="24"/>
          <w:lang w:val="es-CL"/>
        </w:rPr>
      </w:pPr>
    </w:p>
    <w:p w14:paraId="17A9D155" w14:textId="77777777" w:rsidR="00BD7909" w:rsidRPr="00364083" w:rsidRDefault="00A40287" w:rsidP="000F0E14">
      <w:pPr>
        <w:pStyle w:val="Ttulo4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Ancud, </w:t>
      </w:r>
      <w:r w:rsidR="006B53C7">
        <w:rPr>
          <w:rFonts w:ascii="Arial" w:hAnsi="Arial" w:cs="Arial"/>
          <w:lang w:val="es-CL"/>
        </w:rPr>
        <w:t>________________</w:t>
      </w:r>
      <w:r w:rsidR="00841BB6" w:rsidRPr="00622B56">
        <w:rPr>
          <w:rFonts w:ascii="Arial" w:hAnsi="Arial" w:cs="Arial"/>
          <w:lang w:val="es-CL"/>
        </w:rPr>
        <w:t xml:space="preserve"> 20</w:t>
      </w:r>
      <w:r w:rsidR="00143B34">
        <w:rPr>
          <w:rFonts w:ascii="Arial" w:hAnsi="Arial" w:cs="Arial"/>
          <w:lang w:val="es-CL"/>
        </w:rPr>
        <w:t>25</w:t>
      </w:r>
    </w:p>
    <w:p w14:paraId="68D0612C" w14:textId="77777777" w:rsidR="00BD7909" w:rsidRPr="00622B56" w:rsidRDefault="00BD7909" w:rsidP="008C09AE">
      <w:pPr>
        <w:pStyle w:val="Ttulo1"/>
        <w:rPr>
          <w:rFonts w:ascii="Arial" w:hAnsi="Arial" w:cs="Arial"/>
          <w:i w:val="0"/>
          <w:iCs/>
        </w:rPr>
      </w:pPr>
    </w:p>
    <w:p w14:paraId="1D2CD723" w14:textId="77777777" w:rsidR="00ED316B" w:rsidRDefault="00ED316B">
      <w:r>
        <w:br w:type="page"/>
      </w:r>
    </w:p>
    <w:p w14:paraId="5C4620BF" w14:textId="77777777" w:rsidR="002050CC" w:rsidRDefault="00732165" w:rsidP="0064239D">
      <w:r>
        <w:rPr>
          <w:noProof/>
          <w:lang w:val="es-CL" w:eastAsia="es-CL"/>
        </w:rPr>
        <w:lastRenderedPageBreak/>
        <w:drawing>
          <wp:inline distT="0" distB="0" distL="0" distR="0" wp14:anchorId="6DBF66AF" wp14:editId="62D33857">
            <wp:extent cx="972273" cy="1095345"/>
            <wp:effectExtent l="0" t="0" r="0" b="0"/>
            <wp:docPr id="4" name="Imagen 4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20B9" w14:textId="77777777" w:rsidR="0064239D" w:rsidRPr="00732165" w:rsidRDefault="00703B59" w:rsidP="00732165">
      <w:pPr>
        <w:jc w:val="center"/>
        <w:rPr>
          <w:rFonts w:ascii="Arial" w:hAnsi="Arial" w:cs="Arial"/>
          <w:b/>
        </w:rPr>
      </w:pPr>
      <w:r>
        <w:t xml:space="preserve">   </w:t>
      </w:r>
    </w:p>
    <w:p w14:paraId="3AEB0ACF" w14:textId="77777777" w:rsidR="00A40287" w:rsidRPr="00732165" w:rsidRDefault="00A40287" w:rsidP="00732165">
      <w:pPr>
        <w:jc w:val="center"/>
        <w:rPr>
          <w:rFonts w:ascii="Arial" w:hAnsi="Arial" w:cs="Arial"/>
          <w:b/>
          <w:sz w:val="28"/>
          <w:szCs w:val="28"/>
        </w:rPr>
      </w:pPr>
      <w:r w:rsidRPr="00732165">
        <w:rPr>
          <w:rFonts w:ascii="Arial" w:hAnsi="Arial" w:cs="Arial"/>
          <w:b/>
          <w:sz w:val="28"/>
          <w:szCs w:val="28"/>
        </w:rPr>
        <w:t>ANEXO Nº2</w:t>
      </w:r>
    </w:p>
    <w:p w14:paraId="660A8A7A" w14:textId="77777777"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14:paraId="3D6F5E03" w14:textId="77777777" w:rsidR="00A40287" w:rsidRPr="00622B56" w:rsidRDefault="00A40287" w:rsidP="00732165">
      <w:pPr>
        <w:pStyle w:val="Ttulo5"/>
        <w:ind w:left="0" w:firstLine="0"/>
        <w:rPr>
          <w:rFonts w:ascii="Arial" w:hAnsi="Arial" w:cs="Arial"/>
          <w:sz w:val="22"/>
          <w:u w:val="single"/>
        </w:rPr>
      </w:pPr>
      <w:r w:rsidRPr="00622B56">
        <w:rPr>
          <w:rFonts w:ascii="Arial" w:hAnsi="Arial" w:cs="Arial"/>
          <w:sz w:val="22"/>
          <w:u w:val="single"/>
        </w:rPr>
        <w:t>DECLARACION JURADA SIMPLE DE ACEPTACIÓN</w:t>
      </w:r>
    </w:p>
    <w:p w14:paraId="74765DF2" w14:textId="77777777" w:rsidR="00A40287" w:rsidRPr="00622B56" w:rsidRDefault="00A40287" w:rsidP="00732165">
      <w:pPr>
        <w:pStyle w:val="Ttulo5"/>
        <w:ind w:left="0" w:firstLine="0"/>
        <w:rPr>
          <w:rFonts w:ascii="Arial" w:hAnsi="Arial" w:cs="Arial"/>
          <w:sz w:val="22"/>
        </w:rPr>
      </w:pPr>
      <w:r w:rsidRPr="00622B56">
        <w:rPr>
          <w:rFonts w:ascii="Arial" w:hAnsi="Arial" w:cs="Arial"/>
          <w:sz w:val="22"/>
          <w:u w:val="single"/>
        </w:rPr>
        <w:t>DE BASES Y DOCUMENTOS ANEXOS</w:t>
      </w:r>
    </w:p>
    <w:p w14:paraId="7BFF0A57" w14:textId="77777777" w:rsidR="00A40287" w:rsidRPr="00622B56" w:rsidRDefault="00A40287" w:rsidP="00732165">
      <w:pPr>
        <w:jc w:val="center"/>
        <w:rPr>
          <w:rFonts w:ascii="Arial" w:hAnsi="Arial" w:cs="Arial"/>
          <w:lang w:val="es-CL"/>
        </w:rPr>
      </w:pPr>
    </w:p>
    <w:p w14:paraId="023CAE82" w14:textId="77777777" w:rsidR="00A40287" w:rsidRPr="00732165" w:rsidRDefault="00A40287" w:rsidP="00732165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14:paraId="6CFF714A" w14:textId="77777777" w:rsidR="00A40287" w:rsidRPr="00732165" w:rsidRDefault="00ED316B" w:rsidP="00732165">
      <w:pPr>
        <w:pStyle w:val="Sangra3detindependiente"/>
        <w:ind w:firstLine="0"/>
        <w:jc w:val="center"/>
        <w:rPr>
          <w:rFonts w:ascii="Arial" w:hAnsi="Arial" w:cs="Arial"/>
          <w:bCs/>
          <w:color w:val="000000" w:themeColor="text1"/>
          <w:sz w:val="20"/>
        </w:rPr>
      </w:pPr>
      <w:r w:rsidRPr="00732165">
        <w:rPr>
          <w:rFonts w:ascii="Arial" w:hAnsi="Arial" w:cs="Arial"/>
          <w:sz w:val="20"/>
        </w:rPr>
        <w:t>“</w:t>
      </w:r>
      <w:r w:rsidR="00736679">
        <w:rPr>
          <w:rFonts w:ascii="Arial" w:hAnsi="Arial" w:cs="Arial"/>
          <w:sz w:val="20"/>
        </w:rPr>
        <w:t>CONCESION LOCAL TERMINAL</w:t>
      </w:r>
      <w:r w:rsidR="00736679" w:rsidRPr="00732165">
        <w:rPr>
          <w:rFonts w:ascii="Arial" w:hAnsi="Arial" w:cs="Arial"/>
          <w:sz w:val="20"/>
        </w:rPr>
        <w:t xml:space="preserve"> MUNICIPAL DE ANCUD</w:t>
      </w:r>
      <w:r w:rsidRPr="00732165">
        <w:rPr>
          <w:rFonts w:ascii="Arial" w:hAnsi="Arial" w:cs="Arial"/>
          <w:sz w:val="20"/>
        </w:rPr>
        <w:t>”</w:t>
      </w:r>
    </w:p>
    <w:p w14:paraId="1EAA0957" w14:textId="77777777" w:rsidR="00A40287" w:rsidRPr="00622B56" w:rsidRDefault="00A40287" w:rsidP="00732165">
      <w:pPr>
        <w:rPr>
          <w:rFonts w:ascii="Arial" w:hAnsi="Arial" w:cs="Arial"/>
        </w:rPr>
      </w:pPr>
    </w:p>
    <w:p w14:paraId="7C3516E8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proofErr w:type="gramStart"/>
      <w:r w:rsidRPr="00622B56">
        <w:rPr>
          <w:rFonts w:ascii="Arial" w:hAnsi="Arial" w:cs="Arial"/>
          <w:lang w:val="es-CL"/>
        </w:rPr>
        <w:t xml:space="preserve">YO  </w:t>
      </w:r>
      <w:r w:rsidR="004E160F" w:rsidRPr="00622B56">
        <w:rPr>
          <w:rFonts w:ascii="Arial" w:hAnsi="Arial" w:cs="Arial"/>
          <w:lang w:val="es-CL"/>
        </w:rPr>
        <w:t>_</w:t>
      </w:r>
      <w:proofErr w:type="gramEnd"/>
      <w:r w:rsidR="004E160F" w:rsidRPr="00622B56">
        <w:rPr>
          <w:rFonts w:ascii="Arial" w:hAnsi="Arial" w:cs="Arial"/>
          <w:lang w:val="es-CL"/>
        </w:rPr>
        <w:t>____________________________________________________________</w:t>
      </w:r>
    </w:p>
    <w:p w14:paraId="1BBCCD5A" w14:textId="77777777" w:rsidR="004E160F" w:rsidRPr="00622B56" w:rsidRDefault="004E160F" w:rsidP="008C09AE">
      <w:pPr>
        <w:jc w:val="both"/>
        <w:rPr>
          <w:rFonts w:ascii="Arial" w:hAnsi="Arial" w:cs="Arial"/>
          <w:lang w:val="es-CL"/>
        </w:rPr>
      </w:pPr>
    </w:p>
    <w:p w14:paraId="351EADF8" w14:textId="77777777" w:rsidR="00A40287" w:rsidRDefault="003342F4" w:rsidP="008C09AE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EN REPRESENTACION DE __________________________________________</w:t>
      </w:r>
    </w:p>
    <w:p w14:paraId="7504C660" w14:textId="77777777" w:rsidR="003342F4" w:rsidRPr="00622B56" w:rsidRDefault="003342F4" w:rsidP="008C09AE">
      <w:pPr>
        <w:jc w:val="both"/>
        <w:rPr>
          <w:rFonts w:ascii="Arial" w:hAnsi="Arial" w:cs="Arial"/>
          <w:lang w:val="es-CL"/>
        </w:rPr>
      </w:pPr>
    </w:p>
    <w:p w14:paraId="533B556C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RUT______________________________</w:t>
      </w:r>
      <w:r w:rsidR="004E160F" w:rsidRPr="00622B56">
        <w:rPr>
          <w:rFonts w:ascii="Arial" w:hAnsi="Arial" w:cs="Arial"/>
          <w:lang w:val="es-CL"/>
        </w:rPr>
        <w:t>_______________________________</w:t>
      </w:r>
    </w:p>
    <w:p w14:paraId="2648F683" w14:textId="77777777" w:rsidR="004E160F" w:rsidRPr="00622B56" w:rsidRDefault="004E160F" w:rsidP="008C09AE">
      <w:pPr>
        <w:jc w:val="both"/>
        <w:rPr>
          <w:rFonts w:ascii="Arial" w:hAnsi="Arial" w:cs="Arial"/>
          <w:lang w:val="es-CL"/>
        </w:rPr>
      </w:pPr>
    </w:p>
    <w:p w14:paraId="5825D71B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3EBA06A4" w14:textId="77777777" w:rsidR="00A40287" w:rsidRDefault="003342F4" w:rsidP="008C09AE">
      <w:pPr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lang w:val="es-CL"/>
        </w:rPr>
        <w:t xml:space="preserve">EN MI CALIDAD DE </w:t>
      </w:r>
      <w:r w:rsidR="00114268" w:rsidRPr="00622B56">
        <w:rPr>
          <w:rFonts w:ascii="Arial" w:hAnsi="Arial" w:cs="Arial"/>
          <w:lang w:val="es-CL"/>
        </w:rPr>
        <w:t xml:space="preserve">OFERENTE DE LA LICITACIÓN </w:t>
      </w:r>
      <w:r w:rsidR="0010387E" w:rsidRPr="00622B56">
        <w:rPr>
          <w:rFonts w:ascii="Arial" w:hAnsi="Arial" w:cs="Arial"/>
          <w:b/>
          <w:lang w:val="es-CL"/>
        </w:rPr>
        <w:t>“</w:t>
      </w:r>
      <w:r w:rsidR="009E7303" w:rsidRPr="009E7303">
        <w:rPr>
          <w:rFonts w:ascii="Arial" w:hAnsi="Arial" w:cs="Arial"/>
          <w:lang w:val="es-CL"/>
        </w:rPr>
        <w:t>CONCESION LOCAL TERMINAL MUNICIPAL DE BUSES DE LA COMUNA DE ANCUD, DICIEMBRE 2019</w:t>
      </w:r>
      <w:r w:rsidR="0010387E" w:rsidRPr="00622B56">
        <w:rPr>
          <w:rFonts w:ascii="Arial" w:hAnsi="Arial" w:cs="Arial"/>
          <w:b/>
          <w:lang w:val="es-CL"/>
        </w:rPr>
        <w:t>”</w:t>
      </w:r>
      <w:r>
        <w:rPr>
          <w:rFonts w:ascii="Arial" w:hAnsi="Arial" w:cs="Arial"/>
          <w:lang w:val="es-CL"/>
        </w:rPr>
        <w:t>,</w:t>
      </w:r>
      <w:r w:rsidR="009E7303">
        <w:rPr>
          <w:rFonts w:ascii="Arial" w:hAnsi="Arial" w:cs="Arial"/>
          <w:lang w:val="es-CL"/>
        </w:rPr>
        <w:t xml:space="preserve"> </w:t>
      </w:r>
      <w:r w:rsidR="00A40287" w:rsidRPr="00622B56">
        <w:rPr>
          <w:rFonts w:ascii="Arial" w:hAnsi="Arial" w:cs="Arial"/>
          <w:bCs/>
          <w:lang w:val="es-CL"/>
        </w:rPr>
        <w:t xml:space="preserve">DECLARO, BAJO JURAMENTO, </w:t>
      </w:r>
      <w:r>
        <w:rPr>
          <w:rFonts w:ascii="Arial" w:hAnsi="Arial" w:cs="Arial"/>
          <w:bCs/>
          <w:lang w:val="es-CL"/>
        </w:rPr>
        <w:t xml:space="preserve">CONOCER Y ACEPTAR LAS </w:t>
      </w:r>
      <w:r w:rsidR="00A40287" w:rsidRPr="00622B56">
        <w:rPr>
          <w:rFonts w:ascii="Arial" w:hAnsi="Arial" w:cs="Arial"/>
          <w:bCs/>
          <w:lang w:val="es-CL"/>
        </w:rPr>
        <w:t>BASES</w:t>
      </w:r>
      <w:r>
        <w:rPr>
          <w:rFonts w:ascii="Arial" w:hAnsi="Arial" w:cs="Arial"/>
          <w:bCs/>
          <w:lang w:val="es-CL"/>
        </w:rPr>
        <w:t xml:space="preserve"> ADMINISTRATIVAS, LAS ACLARACIONES</w:t>
      </w:r>
      <w:r w:rsidR="00A40287" w:rsidRPr="00622B56">
        <w:rPr>
          <w:rFonts w:ascii="Arial" w:hAnsi="Arial" w:cs="Arial"/>
          <w:bCs/>
          <w:lang w:val="es-CL"/>
        </w:rPr>
        <w:t xml:space="preserve"> Y </w:t>
      </w:r>
      <w:proofErr w:type="gramStart"/>
      <w:r w:rsidR="00A40287" w:rsidRPr="00622B56">
        <w:rPr>
          <w:rFonts w:ascii="Arial" w:hAnsi="Arial" w:cs="Arial"/>
          <w:bCs/>
          <w:lang w:val="es-CL"/>
        </w:rPr>
        <w:t>DOCUMENTOS  ANEXOS</w:t>
      </w:r>
      <w:proofErr w:type="gramEnd"/>
      <w:r w:rsidR="00A40287" w:rsidRPr="00622B56">
        <w:rPr>
          <w:rFonts w:ascii="Arial" w:hAnsi="Arial" w:cs="Arial"/>
          <w:bCs/>
          <w:lang w:val="es-CL"/>
        </w:rPr>
        <w:t xml:space="preserve"> DE LA PRESENTE LICITACIÓN </w:t>
      </w:r>
      <w:r w:rsidR="00FF7F54" w:rsidRPr="00622B56">
        <w:rPr>
          <w:rFonts w:ascii="Arial" w:hAnsi="Arial" w:cs="Arial"/>
          <w:bCs/>
          <w:lang w:val="es-CL"/>
        </w:rPr>
        <w:t>PÚBLICA</w:t>
      </w:r>
      <w:r>
        <w:rPr>
          <w:rFonts w:ascii="Arial" w:hAnsi="Arial" w:cs="Arial"/>
          <w:bCs/>
          <w:lang w:val="es-CL"/>
        </w:rPr>
        <w:t>, ASI COMO LA LEGISLACION Y ORDENANZAS QUE LAS RIGE.</w:t>
      </w:r>
    </w:p>
    <w:p w14:paraId="019DA7A2" w14:textId="77777777" w:rsidR="003342F4" w:rsidRDefault="003342F4" w:rsidP="008C09AE">
      <w:pPr>
        <w:jc w:val="both"/>
        <w:rPr>
          <w:rFonts w:ascii="Arial" w:hAnsi="Arial" w:cs="Arial"/>
          <w:bCs/>
          <w:lang w:val="es-CL"/>
        </w:rPr>
      </w:pPr>
    </w:p>
    <w:p w14:paraId="1834B477" w14:textId="77777777" w:rsidR="003342F4" w:rsidRPr="00622B56" w:rsidRDefault="003342F4" w:rsidP="008C09AE">
      <w:pPr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ADEMAS DECLARO NO TENER LITIGIOS PENDIENTES, NI DEUDAS DE NINGUNA NATURALEZA CON LA ILUSTRE MUNICIPALIDAD DE ANCUD, NI MANTENER OTRO LOCAL CON ACTIVIDAD ECONOMICA EN FUNCIONAMIENTO.</w:t>
      </w:r>
    </w:p>
    <w:p w14:paraId="38FBFF11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3674F93E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408A9B63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2077F2F8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34B0CAF1" w14:textId="77777777" w:rsidR="00A40287" w:rsidRPr="00622B56" w:rsidRDefault="00A40287" w:rsidP="008C09AE">
      <w:pPr>
        <w:jc w:val="both"/>
        <w:rPr>
          <w:rFonts w:ascii="Arial" w:hAnsi="Arial" w:cs="Arial"/>
          <w:lang w:val="es-CL"/>
        </w:rPr>
      </w:pPr>
    </w:p>
    <w:p w14:paraId="7D6657E3" w14:textId="77777777"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>_________________________________</w:t>
      </w:r>
    </w:p>
    <w:p w14:paraId="5A46A596" w14:textId="77777777" w:rsidR="00A40287" w:rsidRPr="00622B56" w:rsidRDefault="00A40287" w:rsidP="008C09AE">
      <w:pPr>
        <w:jc w:val="center"/>
        <w:rPr>
          <w:rFonts w:ascii="Arial" w:hAnsi="Arial" w:cs="Arial"/>
          <w:lang w:val="es-CL"/>
        </w:rPr>
      </w:pPr>
    </w:p>
    <w:p w14:paraId="634B4AB9" w14:textId="77777777"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14:paraId="5A7E963D" w14:textId="77777777" w:rsid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14:paraId="455685BD" w14:textId="77777777" w:rsidR="003342F4" w:rsidRPr="003342F4" w:rsidRDefault="003342F4" w:rsidP="008C09AE">
      <w:pPr>
        <w:jc w:val="center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REPRESENTANTE LEGAL</w:t>
      </w:r>
    </w:p>
    <w:p w14:paraId="23558CDD" w14:textId="77777777" w:rsidR="00732165" w:rsidRP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14:paraId="2409AEA9" w14:textId="77777777" w:rsidR="00732165" w:rsidRP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14:paraId="227E61F6" w14:textId="77777777" w:rsidR="00732165" w:rsidRPr="00732165" w:rsidRDefault="00732165" w:rsidP="00A8209B">
      <w:pPr>
        <w:pStyle w:val="Ttulo4"/>
        <w:rPr>
          <w:rFonts w:ascii="Arial" w:hAnsi="Arial" w:cs="Arial"/>
          <w:sz w:val="24"/>
          <w:lang w:val="es-CL"/>
        </w:rPr>
      </w:pPr>
    </w:p>
    <w:p w14:paraId="6580E8AA" w14:textId="77777777" w:rsidR="00A115BF" w:rsidRPr="00622B56" w:rsidRDefault="00841BB6" w:rsidP="00A8209B">
      <w:pPr>
        <w:pStyle w:val="Ttulo4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Ancud, </w:t>
      </w:r>
      <w:r w:rsidR="006B53C7">
        <w:rPr>
          <w:rFonts w:ascii="Arial" w:hAnsi="Arial" w:cs="Arial"/>
          <w:lang w:val="es-CL"/>
        </w:rPr>
        <w:t>________________</w:t>
      </w:r>
      <w:r w:rsidR="006B53C7" w:rsidRPr="00622B56">
        <w:rPr>
          <w:rFonts w:ascii="Arial" w:hAnsi="Arial" w:cs="Arial"/>
          <w:lang w:val="es-CL"/>
        </w:rPr>
        <w:t xml:space="preserve"> </w:t>
      </w:r>
      <w:r w:rsidR="00B70AEF">
        <w:rPr>
          <w:rFonts w:ascii="Arial" w:hAnsi="Arial" w:cs="Arial"/>
          <w:lang w:val="es-CL"/>
        </w:rPr>
        <w:t>20</w:t>
      </w:r>
      <w:r w:rsidR="00143B34">
        <w:rPr>
          <w:rFonts w:ascii="Arial" w:hAnsi="Arial" w:cs="Arial"/>
          <w:lang w:val="es-CL"/>
        </w:rPr>
        <w:t>25</w:t>
      </w:r>
    </w:p>
    <w:p w14:paraId="1D6ABAD8" w14:textId="77777777" w:rsidR="006F24A1" w:rsidRDefault="00A115BF" w:rsidP="008C09AE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                                             </w:t>
      </w:r>
    </w:p>
    <w:p w14:paraId="228EB854" w14:textId="77777777" w:rsidR="00ED316B" w:rsidRDefault="00ED316B">
      <w:pPr>
        <w:rPr>
          <w:rFonts w:ascii="Arial" w:hAnsi="Arial" w:cs="Arial"/>
          <w:lang w:val="es-CL"/>
        </w:rPr>
      </w:pPr>
    </w:p>
    <w:p w14:paraId="58422968" w14:textId="77777777" w:rsidR="00C52584" w:rsidRDefault="00C52584">
      <w:pPr>
        <w:rPr>
          <w:rFonts w:ascii="Arial" w:hAnsi="Arial" w:cs="Arial"/>
          <w:lang w:val="es-CL"/>
        </w:rPr>
      </w:pPr>
    </w:p>
    <w:p w14:paraId="7D3B7223" w14:textId="77777777" w:rsidR="00C52584" w:rsidRDefault="00C52584">
      <w:pPr>
        <w:rPr>
          <w:rFonts w:ascii="Arial" w:hAnsi="Arial" w:cs="Arial"/>
          <w:lang w:val="es-CL"/>
        </w:rPr>
      </w:pPr>
    </w:p>
    <w:p w14:paraId="6C96B67A" w14:textId="77777777" w:rsidR="00C52584" w:rsidRDefault="00C52584">
      <w:pPr>
        <w:rPr>
          <w:rFonts w:ascii="Arial" w:hAnsi="Arial" w:cs="Arial"/>
          <w:lang w:val="es-CL"/>
        </w:rPr>
      </w:pPr>
    </w:p>
    <w:p w14:paraId="6CE359A2" w14:textId="77777777" w:rsidR="00C52584" w:rsidRDefault="00C52584">
      <w:pPr>
        <w:rPr>
          <w:rFonts w:ascii="Arial" w:hAnsi="Arial" w:cs="Arial"/>
          <w:lang w:val="es-CL"/>
        </w:rPr>
      </w:pPr>
    </w:p>
    <w:p w14:paraId="68F28AAB" w14:textId="77777777" w:rsidR="00C52584" w:rsidRDefault="00C52584">
      <w:pPr>
        <w:rPr>
          <w:rFonts w:ascii="Arial" w:hAnsi="Arial" w:cs="Arial"/>
          <w:lang w:val="es-CL"/>
        </w:rPr>
      </w:pPr>
    </w:p>
    <w:p w14:paraId="3BBEB4D6" w14:textId="77777777" w:rsidR="00C52584" w:rsidRDefault="00C52584">
      <w:pPr>
        <w:rPr>
          <w:rFonts w:ascii="Arial" w:hAnsi="Arial" w:cs="Arial"/>
          <w:lang w:val="es-CL"/>
        </w:rPr>
      </w:pPr>
    </w:p>
    <w:p w14:paraId="1E2C531B" w14:textId="77777777" w:rsidR="00C52584" w:rsidRDefault="00C52584">
      <w:pPr>
        <w:rPr>
          <w:rFonts w:ascii="Arial" w:hAnsi="Arial" w:cs="Arial"/>
          <w:lang w:val="es-CL"/>
        </w:rPr>
      </w:pPr>
    </w:p>
    <w:p w14:paraId="257CF2B9" w14:textId="77777777" w:rsidR="00C52584" w:rsidRDefault="00C52584">
      <w:pPr>
        <w:rPr>
          <w:rFonts w:ascii="Arial" w:hAnsi="Arial" w:cs="Arial"/>
          <w:lang w:val="es-CL"/>
        </w:rPr>
      </w:pPr>
    </w:p>
    <w:p w14:paraId="45787AB9" w14:textId="77777777" w:rsidR="00C52584" w:rsidRDefault="00C52584">
      <w:pPr>
        <w:rPr>
          <w:rFonts w:ascii="Arial" w:hAnsi="Arial" w:cs="Arial"/>
          <w:lang w:val="es-CL"/>
        </w:rPr>
      </w:pPr>
    </w:p>
    <w:p w14:paraId="3A08EB0A" w14:textId="77777777" w:rsidR="00C52584" w:rsidRDefault="00C52584">
      <w:pPr>
        <w:rPr>
          <w:rFonts w:ascii="Arial" w:hAnsi="Arial" w:cs="Arial"/>
          <w:lang w:val="es-CL"/>
        </w:rPr>
      </w:pPr>
    </w:p>
    <w:p w14:paraId="032DC4B0" w14:textId="77777777" w:rsidR="00C52584" w:rsidRDefault="00C52584">
      <w:pPr>
        <w:rPr>
          <w:rFonts w:ascii="Arial" w:hAnsi="Arial" w:cs="Arial"/>
          <w:lang w:val="es-CL"/>
        </w:rPr>
      </w:pPr>
    </w:p>
    <w:p w14:paraId="0DDF568D" w14:textId="77777777" w:rsidR="00C52584" w:rsidRDefault="00C52584">
      <w:pPr>
        <w:rPr>
          <w:rFonts w:ascii="Arial" w:hAnsi="Arial" w:cs="Arial"/>
          <w:lang w:val="es-CL"/>
        </w:rPr>
      </w:pPr>
    </w:p>
    <w:p w14:paraId="4C08250F" w14:textId="77777777" w:rsidR="00C52584" w:rsidRDefault="00C52584">
      <w:pPr>
        <w:rPr>
          <w:rFonts w:ascii="Arial" w:hAnsi="Arial" w:cs="Arial"/>
          <w:lang w:val="es-CL"/>
        </w:rPr>
      </w:pPr>
    </w:p>
    <w:p w14:paraId="6F828604" w14:textId="77777777" w:rsidR="00C52584" w:rsidRDefault="00C52584">
      <w:pPr>
        <w:rPr>
          <w:rFonts w:ascii="Arial" w:hAnsi="Arial" w:cs="Arial"/>
          <w:lang w:val="es-CL"/>
        </w:rPr>
      </w:pPr>
    </w:p>
    <w:p w14:paraId="7D5C31EC" w14:textId="77777777" w:rsidR="00C52584" w:rsidRDefault="00C52584">
      <w:pPr>
        <w:rPr>
          <w:rFonts w:ascii="Arial" w:hAnsi="Arial" w:cs="Arial"/>
          <w:lang w:val="es-CL"/>
        </w:rPr>
      </w:pPr>
    </w:p>
    <w:p w14:paraId="54F42F48" w14:textId="77777777" w:rsidR="00C52584" w:rsidRDefault="00732165" w:rsidP="00C52584">
      <w:pPr>
        <w:rPr>
          <w:rFonts w:ascii="Arial" w:hAnsi="Arial" w:cs="Arial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5C2549AE" wp14:editId="1D887D84">
            <wp:extent cx="972273" cy="1095345"/>
            <wp:effectExtent l="0" t="0" r="0" b="0"/>
            <wp:docPr id="7" name="Imagen 7" descr="Descripción: Imagen que contiene texto, reina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Imagen que contiene texto, reina, lib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4" cy="1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C36F" w14:textId="77777777" w:rsidR="00732165" w:rsidRDefault="00732165" w:rsidP="00C52584">
      <w:pPr>
        <w:rPr>
          <w:rFonts w:ascii="Arial" w:hAnsi="Arial" w:cs="Arial"/>
          <w:lang w:val="es-CL"/>
        </w:rPr>
      </w:pPr>
    </w:p>
    <w:p w14:paraId="024450D8" w14:textId="77777777" w:rsidR="00C52584" w:rsidRDefault="00C52584" w:rsidP="00C52584">
      <w:pPr>
        <w:jc w:val="both"/>
        <w:rPr>
          <w:rFonts w:ascii="Arial" w:hAnsi="Arial" w:cs="Arial"/>
          <w:lang w:val="es-CL"/>
        </w:rPr>
      </w:pPr>
      <w:r w:rsidRPr="00622B56">
        <w:rPr>
          <w:rFonts w:ascii="Arial" w:hAnsi="Arial" w:cs="Arial"/>
          <w:lang w:val="es-CL"/>
        </w:rPr>
        <w:t xml:space="preserve">      </w:t>
      </w:r>
    </w:p>
    <w:p w14:paraId="11DE27F1" w14:textId="77777777" w:rsidR="00C52584" w:rsidRPr="00732165" w:rsidRDefault="00C52584" w:rsidP="00674755">
      <w:pPr>
        <w:jc w:val="center"/>
        <w:rPr>
          <w:rFonts w:ascii="Arial" w:hAnsi="Arial" w:cs="Arial"/>
          <w:sz w:val="28"/>
          <w:szCs w:val="28"/>
          <w:lang w:val="es-CL"/>
        </w:rPr>
      </w:pPr>
      <w:r w:rsidRPr="00732165">
        <w:rPr>
          <w:rFonts w:ascii="Arial" w:hAnsi="Arial" w:cs="Arial"/>
          <w:b/>
          <w:sz w:val="28"/>
          <w:szCs w:val="28"/>
        </w:rPr>
        <w:t>ANEXO Nº3</w:t>
      </w:r>
    </w:p>
    <w:p w14:paraId="12AF083F" w14:textId="77777777"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</w:p>
    <w:p w14:paraId="5FDC0C23" w14:textId="77777777" w:rsidR="00C52584" w:rsidRPr="00622B56" w:rsidRDefault="00C52584" w:rsidP="00C52584">
      <w:pPr>
        <w:pStyle w:val="Encabezado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IDENTIFICACION LOCAL QUE SE POSTULA</w:t>
      </w:r>
    </w:p>
    <w:p w14:paraId="17CA7DD9" w14:textId="77777777" w:rsidR="00C52584" w:rsidRPr="00732165" w:rsidRDefault="00C52584" w:rsidP="00C52584">
      <w:pPr>
        <w:pStyle w:val="Textoindependiente"/>
        <w:jc w:val="center"/>
        <w:rPr>
          <w:rFonts w:ascii="Arial" w:hAnsi="Arial" w:cs="Arial"/>
          <w:sz w:val="20"/>
        </w:rPr>
      </w:pPr>
    </w:p>
    <w:p w14:paraId="4E4AAD39" w14:textId="77777777" w:rsidR="00C52584" w:rsidRPr="00732165" w:rsidRDefault="00C52584" w:rsidP="00C52584">
      <w:pPr>
        <w:pStyle w:val="Textoindependiente"/>
        <w:jc w:val="center"/>
        <w:rPr>
          <w:rFonts w:ascii="Arial" w:hAnsi="Arial" w:cs="Arial"/>
          <w:sz w:val="20"/>
        </w:rPr>
      </w:pPr>
      <w:r w:rsidRPr="00732165">
        <w:rPr>
          <w:rFonts w:ascii="Arial" w:hAnsi="Arial" w:cs="Arial"/>
          <w:sz w:val="20"/>
        </w:rPr>
        <w:t>LICITACIÓN PÚBLICA</w:t>
      </w:r>
    </w:p>
    <w:p w14:paraId="21E430CF" w14:textId="77777777" w:rsidR="00C52584" w:rsidRPr="00732165" w:rsidRDefault="00732165" w:rsidP="008B158A">
      <w:pPr>
        <w:jc w:val="center"/>
        <w:rPr>
          <w:rFonts w:ascii="Arial" w:hAnsi="Arial" w:cs="Arial"/>
          <w:b/>
          <w:sz w:val="20"/>
        </w:rPr>
      </w:pPr>
      <w:r w:rsidRPr="00732165">
        <w:rPr>
          <w:rFonts w:ascii="Arial" w:hAnsi="Arial" w:cs="Arial"/>
          <w:b/>
          <w:sz w:val="20"/>
        </w:rPr>
        <w:t>“</w:t>
      </w:r>
      <w:r w:rsidR="00736679" w:rsidRPr="00736679">
        <w:rPr>
          <w:rFonts w:ascii="Arial" w:hAnsi="Arial" w:cs="Arial"/>
          <w:b/>
          <w:sz w:val="20"/>
        </w:rPr>
        <w:t>CONCESION LOCAL TERMINAL MUNICIPAL DE ANCUD</w:t>
      </w:r>
      <w:r w:rsidR="008B158A" w:rsidRPr="00732165">
        <w:rPr>
          <w:rFonts w:ascii="Arial" w:hAnsi="Arial" w:cs="Arial"/>
          <w:b/>
          <w:sz w:val="20"/>
        </w:rPr>
        <w:t>”</w:t>
      </w:r>
    </w:p>
    <w:p w14:paraId="4A314B84" w14:textId="77777777" w:rsidR="008B158A" w:rsidRPr="00D96FEB" w:rsidRDefault="008B158A" w:rsidP="00C52584">
      <w:pPr>
        <w:jc w:val="both"/>
        <w:rPr>
          <w:rFonts w:ascii="Arial" w:hAnsi="Arial" w:cs="Arial"/>
          <w:b/>
          <w:bCs/>
          <w:sz w:val="20"/>
        </w:rPr>
      </w:pPr>
    </w:p>
    <w:p w14:paraId="602AEA62" w14:textId="77777777" w:rsidR="00C52584" w:rsidRPr="00622B56" w:rsidRDefault="00C52584" w:rsidP="00C52584">
      <w:pPr>
        <w:jc w:val="both"/>
        <w:rPr>
          <w:rFonts w:ascii="Arial" w:hAnsi="Arial" w:cs="Arial"/>
          <w:b/>
          <w:bCs/>
        </w:rPr>
      </w:pPr>
    </w:p>
    <w:p w14:paraId="696E8CDD" w14:textId="77777777"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COMPLETO       _______________</w:t>
      </w:r>
      <w:r w:rsidRPr="00622B56">
        <w:rPr>
          <w:rFonts w:ascii="Arial" w:hAnsi="Arial" w:cs="Arial"/>
        </w:rPr>
        <w:t>____________________________</w:t>
      </w:r>
    </w:p>
    <w:p w14:paraId="511EDD44" w14:textId="77777777" w:rsidR="00C52584" w:rsidRPr="00622B56" w:rsidRDefault="00C52584" w:rsidP="00C52584">
      <w:pPr>
        <w:jc w:val="both"/>
        <w:rPr>
          <w:rFonts w:ascii="Arial" w:hAnsi="Arial" w:cs="Arial"/>
        </w:rPr>
      </w:pPr>
    </w:p>
    <w:p w14:paraId="281B5185" w14:textId="77777777"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  <w:r w:rsidRPr="00622B56">
        <w:rPr>
          <w:rFonts w:ascii="Arial" w:hAnsi="Arial" w:cs="Arial"/>
          <w:spacing w:val="2"/>
          <w:lang w:val="es-ES"/>
        </w:rPr>
        <w:t>RUT</w:t>
      </w:r>
      <w:r w:rsidRPr="00622B56">
        <w:rPr>
          <w:rFonts w:ascii="Arial" w:hAnsi="Arial" w:cs="Arial"/>
          <w:spacing w:val="2"/>
          <w:lang w:val="es-ES"/>
        </w:rPr>
        <w:tab/>
      </w:r>
      <w:r w:rsidRPr="00622B56">
        <w:rPr>
          <w:rFonts w:ascii="Arial" w:hAnsi="Arial" w:cs="Arial"/>
          <w:spacing w:val="2"/>
          <w:lang w:val="es-ES"/>
        </w:rPr>
        <w:tab/>
      </w:r>
      <w:r>
        <w:rPr>
          <w:rFonts w:ascii="Arial" w:hAnsi="Arial" w:cs="Arial"/>
          <w:spacing w:val="2"/>
          <w:lang w:val="es-ES"/>
        </w:rPr>
        <w:tab/>
      </w:r>
      <w:r>
        <w:rPr>
          <w:rFonts w:ascii="Arial" w:hAnsi="Arial" w:cs="Arial"/>
          <w:spacing w:val="2"/>
          <w:lang w:val="es-ES"/>
        </w:rPr>
        <w:tab/>
        <w:t>__</w:t>
      </w:r>
      <w:r w:rsidRPr="00622B56">
        <w:rPr>
          <w:rFonts w:ascii="Arial" w:hAnsi="Arial" w:cs="Arial"/>
          <w:spacing w:val="2"/>
          <w:lang w:val="es-ES"/>
        </w:rPr>
        <w:t>________________________________________</w:t>
      </w:r>
    </w:p>
    <w:p w14:paraId="3B1330A9" w14:textId="77777777" w:rsidR="00C52584" w:rsidRPr="00622B56" w:rsidRDefault="00C52584" w:rsidP="00C5258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pacing w:val="2"/>
          <w:lang w:val="es-ES"/>
        </w:rPr>
      </w:pPr>
    </w:p>
    <w:p w14:paraId="6A3E98F6" w14:textId="77777777" w:rsidR="00C52584" w:rsidRDefault="00C52584" w:rsidP="00C52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7E7EFFD6" w14:textId="77777777"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</w:rPr>
        <w:br/>
      </w:r>
      <w:r>
        <w:rPr>
          <w:rFonts w:ascii="Arial" w:hAnsi="Arial" w:cs="Arial"/>
        </w:rPr>
        <w:t>RE</w:t>
      </w:r>
      <w:r w:rsidRPr="00622B56">
        <w:rPr>
          <w:rFonts w:ascii="Arial" w:hAnsi="Arial" w:cs="Arial"/>
        </w:rPr>
        <w:t>PRESENTANTE LEGAL</w:t>
      </w:r>
      <w:r>
        <w:rPr>
          <w:rFonts w:ascii="Arial" w:hAnsi="Arial" w:cs="Arial"/>
        </w:rPr>
        <w:t xml:space="preserve"> __</w:t>
      </w:r>
      <w:r w:rsidRPr="00622B56">
        <w:rPr>
          <w:rFonts w:ascii="Arial" w:hAnsi="Arial" w:cs="Arial"/>
        </w:rPr>
        <w:t>________________________________________</w:t>
      </w:r>
    </w:p>
    <w:p w14:paraId="6929B937" w14:textId="77777777" w:rsidR="00C52584" w:rsidRPr="00622B56" w:rsidRDefault="00C52584" w:rsidP="00C52584">
      <w:pPr>
        <w:jc w:val="both"/>
        <w:rPr>
          <w:rFonts w:ascii="Arial" w:hAnsi="Arial" w:cs="Arial"/>
        </w:rPr>
      </w:pPr>
    </w:p>
    <w:p w14:paraId="00B35238" w14:textId="77777777" w:rsidR="00C52584" w:rsidRPr="00622B56" w:rsidRDefault="00C52584" w:rsidP="00C52584">
      <w:pPr>
        <w:jc w:val="both"/>
        <w:rPr>
          <w:rFonts w:ascii="Arial" w:hAnsi="Arial" w:cs="Arial"/>
        </w:rPr>
      </w:pPr>
      <w:r w:rsidRPr="00622B56">
        <w:rPr>
          <w:rFonts w:ascii="Arial" w:hAnsi="Arial" w:cs="Arial"/>
          <w:lang w:val="es-CL"/>
        </w:rPr>
        <w:t xml:space="preserve">RUT   REP. </w:t>
      </w:r>
      <w:r>
        <w:rPr>
          <w:rFonts w:ascii="Arial" w:hAnsi="Arial" w:cs="Arial"/>
        </w:rPr>
        <w:t>LEGAL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Pr="00622B56">
        <w:rPr>
          <w:rFonts w:ascii="Arial" w:hAnsi="Arial" w:cs="Arial"/>
        </w:rPr>
        <w:t>_______________________________________</w:t>
      </w:r>
    </w:p>
    <w:p w14:paraId="7A65DCA5" w14:textId="77777777" w:rsidR="00C52584" w:rsidRPr="00622B56" w:rsidRDefault="00C52584" w:rsidP="00C52584">
      <w:pPr>
        <w:jc w:val="both"/>
        <w:rPr>
          <w:rFonts w:ascii="Arial" w:hAnsi="Arial" w:cs="Arial"/>
        </w:rPr>
      </w:pPr>
    </w:p>
    <w:p w14:paraId="30CEAFE3" w14:textId="77777777" w:rsidR="00C52584" w:rsidRPr="00622B56" w:rsidRDefault="00C52584" w:rsidP="00C52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Viene en postula</w:t>
      </w:r>
      <w:r w:rsidRPr="00622B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a </w:t>
      </w:r>
      <w:r w:rsidRPr="00622B56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concesión del siguiente local:</w:t>
      </w:r>
    </w:p>
    <w:p w14:paraId="043E65EB" w14:textId="77777777" w:rsidR="00C52584" w:rsidRPr="00622B56" w:rsidRDefault="00C52584" w:rsidP="00C52584">
      <w:pPr>
        <w:jc w:val="both"/>
        <w:rPr>
          <w:rFonts w:ascii="Arial" w:hAnsi="Arial" w:cs="Arial"/>
        </w:rPr>
      </w:pPr>
    </w:p>
    <w:p w14:paraId="68D8A2AA" w14:textId="77777777" w:rsidR="00C52584" w:rsidRDefault="00C52584" w:rsidP="00C52584">
      <w:pPr>
        <w:jc w:val="both"/>
        <w:rPr>
          <w:rFonts w:ascii="Arial" w:hAnsi="Arial" w:cs="Arial"/>
          <w:b/>
          <w:bCs/>
        </w:rPr>
      </w:pPr>
      <w:proofErr w:type="gramStart"/>
      <w:r w:rsidRPr="00622B56">
        <w:rPr>
          <w:rFonts w:ascii="Arial" w:hAnsi="Arial" w:cs="Arial"/>
          <w:b/>
          <w:bCs/>
        </w:rPr>
        <w:t>LOCAL:_</w:t>
      </w:r>
      <w:proofErr w:type="gramEnd"/>
      <w:r w:rsidRPr="00622B56">
        <w:rPr>
          <w:rFonts w:ascii="Arial" w:hAnsi="Arial" w:cs="Arial"/>
          <w:b/>
          <w:bCs/>
        </w:rPr>
        <w:t>___________________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Z</w:t>
      </w:r>
      <w:r w:rsidRPr="00622B56">
        <w:rPr>
          <w:rFonts w:ascii="Arial" w:hAnsi="Arial" w:cs="Arial"/>
          <w:b/>
          <w:bCs/>
        </w:rPr>
        <w:t>ONA</w:t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</w:r>
      <w:r w:rsidRPr="00622B56">
        <w:rPr>
          <w:rFonts w:ascii="Arial" w:hAnsi="Arial" w:cs="Arial"/>
          <w:b/>
          <w:bCs/>
        </w:rPr>
        <w:softHyphen/>
        <w:t xml:space="preserve">  :</w:t>
      </w:r>
      <w:proofErr w:type="gramEnd"/>
      <w:r w:rsidRPr="00622B56">
        <w:rPr>
          <w:rFonts w:ascii="Arial" w:hAnsi="Arial" w:cs="Arial"/>
          <w:b/>
          <w:bCs/>
        </w:rPr>
        <w:t>____________________</w:t>
      </w:r>
    </w:p>
    <w:p w14:paraId="59E539BC" w14:textId="77777777" w:rsidR="00837C56" w:rsidRPr="00622B56" w:rsidRDefault="00837C56" w:rsidP="00C52584">
      <w:pPr>
        <w:jc w:val="both"/>
        <w:rPr>
          <w:rFonts w:ascii="Arial" w:hAnsi="Arial" w:cs="Arial"/>
          <w:b/>
          <w:bCs/>
        </w:rPr>
      </w:pPr>
    </w:p>
    <w:p w14:paraId="49E4C34E" w14:textId="77777777" w:rsidR="00C52584" w:rsidRDefault="00C52584" w:rsidP="00C52584">
      <w:pPr>
        <w:jc w:val="both"/>
        <w:rPr>
          <w:rFonts w:ascii="Arial" w:hAnsi="Arial" w:cs="Arial"/>
        </w:rPr>
      </w:pPr>
    </w:p>
    <w:p w14:paraId="6825514A" w14:textId="77777777" w:rsidR="00837C56" w:rsidRPr="00622B56" w:rsidRDefault="00837C56" w:rsidP="00C52584">
      <w:pPr>
        <w:jc w:val="both"/>
        <w:rPr>
          <w:rFonts w:ascii="Arial" w:hAnsi="Arial" w:cs="Arial"/>
        </w:rPr>
      </w:pPr>
    </w:p>
    <w:p w14:paraId="7AAC686F" w14:textId="77777777" w:rsidR="00837C56" w:rsidRPr="00622B56" w:rsidRDefault="00837C56" w:rsidP="00097DA2">
      <w:pPr>
        <w:jc w:val="both"/>
        <w:rPr>
          <w:rFonts w:ascii="Arial" w:hAnsi="Arial" w:cs="Arial"/>
          <w:b/>
          <w:bCs/>
        </w:rPr>
      </w:pPr>
    </w:p>
    <w:p w14:paraId="432F6163" w14:textId="77777777" w:rsidR="00097DA2" w:rsidRPr="00622B56" w:rsidRDefault="00097DA2" w:rsidP="00C52584">
      <w:pPr>
        <w:jc w:val="both"/>
        <w:rPr>
          <w:rFonts w:ascii="Arial" w:hAnsi="Arial" w:cs="Arial"/>
        </w:rPr>
      </w:pPr>
    </w:p>
    <w:p w14:paraId="0BB7DE92" w14:textId="77777777" w:rsidR="00C52584" w:rsidRPr="00097DA2" w:rsidRDefault="00C52584" w:rsidP="00097DA2">
      <w:pPr>
        <w:jc w:val="both"/>
        <w:rPr>
          <w:rFonts w:ascii="Arial" w:hAnsi="Arial" w:cs="Arial"/>
        </w:rPr>
      </w:pPr>
    </w:p>
    <w:p w14:paraId="27E24515" w14:textId="77777777" w:rsidR="00C52584" w:rsidRPr="00D96FEB" w:rsidRDefault="00C52584" w:rsidP="00C52584">
      <w:pPr>
        <w:jc w:val="both"/>
        <w:rPr>
          <w:rFonts w:ascii="Arial" w:hAnsi="Arial" w:cs="Arial"/>
          <w:b/>
          <w:bCs/>
          <w:sz w:val="20"/>
        </w:rPr>
      </w:pPr>
    </w:p>
    <w:p w14:paraId="2E80F964" w14:textId="77777777" w:rsidR="00C52584" w:rsidRDefault="00C52584" w:rsidP="00C52584">
      <w:pPr>
        <w:jc w:val="both"/>
        <w:rPr>
          <w:rFonts w:ascii="Arial" w:hAnsi="Arial" w:cs="Arial"/>
        </w:rPr>
      </w:pPr>
    </w:p>
    <w:p w14:paraId="24EC451A" w14:textId="77777777" w:rsidR="00674755" w:rsidRDefault="00674755" w:rsidP="00C52584">
      <w:pPr>
        <w:jc w:val="both"/>
        <w:rPr>
          <w:rFonts w:ascii="Arial" w:hAnsi="Arial" w:cs="Arial"/>
        </w:rPr>
      </w:pPr>
    </w:p>
    <w:p w14:paraId="1723ACC5" w14:textId="77777777" w:rsidR="00674755" w:rsidRDefault="00674755" w:rsidP="00C52584">
      <w:pPr>
        <w:jc w:val="both"/>
        <w:rPr>
          <w:rFonts w:ascii="Arial" w:hAnsi="Arial" w:cs="Arial"/>
        </w:rPr>
      </w:pPr>
    </w:p>
    <w:p w14:paraId="4EA7CF7E" w14:textId="77777777" w:rsidR="00C52584" w:rsidRPr="00622B56" w:rsidRDefault="00C52584" w:rsidP="00C52584">
      <w:pPr>
        <w:jc w:val="both"/>
        <w:rPr>
          <w:rFonts w:ascii="Arial" w:hAnsi="Arial" w:cs="Arial"/>
        </w:rPr>
      </w:pPr>
    </w:p>
    <w:p w14:paraId="16CFEB05" w14:textId="77777777" w:rsidR="00C52584" w:rsidRPr="00622B56" w:rsidRDefault="00C52584" w:rsidP="00C52584">
      <w:pPr>
        <w:jc w:val="center"/>
        <w:rPr>
          <w:rFonts w:ascii="Arial" w:hAnsi="Arial" w:cs="Arial"/>
        </w:rPr>
      </w:pPr>
      <w:r w:rsidRPr="00622B56">
        <w:rPr>
          <w:rFonts w:ascii="Arial" w:hAnsi="Arial" w:cs="Arial"/>
        </w:rPr>
        <w:t>_________________________</w:t>
      </w:r>
    </w:p>
    <w:p w14:paraId="4177D4EA" w14:textId="77777777" w:rsidR="00C52584" w:rsidRPr="00622B56" w:rsidRDefault="00C52584" w:rsidP="00C52584">
      <w:pPr>
        <w:jc w:val="center"/>
        <w:rPr>
          <w:rFonts w:ascii="Arial" w:hAnsi="Arial" w:cs="Arial"/>
        </w:rPr>
      </w:pPr>
    </w:p>
    <w:p w14:paraId="2D2FF465" w14:textId="77777777" w:rsidR="00C52584" w:rsidRPr="003342F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Nombre, RUT y firma</w:t>
      </w:r>
    </w:p>
    <w:p w14:paraId="23BF82F0" w14:textId="77777777" w:rsidR="00C5258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 w:rsidRPr="003342F4">
        <w:rPr>
          <w:rFonts w:ascii="Arial" w:hAnsi="Arial" w:cs="Arial"/>
          <w:sz w:val="16"/>
          <w:szCs w:val="16"/>
          <w:lang w:val="es-CL"/>
        </w:rPr>
        <w:t>OFERENTE</w:t>
      </w:r>
    </w:p>
    <w:p w14:paraId="050EE62A" w14:textId="77777777" w:rsidR="00C52584" w:rsidRDefault="00C52584" w:rsidP="00C52584">
      <w:pPr>
        <w:jc w:val="center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REPRESENTANTE LEGAL</w:t>
      </w:r>
    </w:p>
    <w:p w14:paraId="27A09CD8" w14:textId="77777777" w:rsidR="00C5258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</w:p>
    <w:p w14:paraId="57ADDE2A" w14:textId="77777777" w:rsidR="00C5258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</w:p>
    <w:p w14:paraId="4430C6FA" w14:textId="77777777" w:rsidR="00C5258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</w:p>
    <w:p w14:paraId="1E4E36DF" w14:textId="77777777" w:rsidR="00C52584" w:rsidRPr="000F0E14" w:rsidRDefault="00C52584" w:rsidP="00C52584">
      <w:pPr>
        <w:tabs>
          <w:tab w:val="left" w:pos="198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Ancud, </w:t>
      </w:r>
      <w:r w:rsidR="006B53C7">
        <w:rPr>
          <w:rFonts w:ascii="Arial" w:hAnsi="Arial" w:cs="Arial"/>
          <w:lang w:val="es-CL"/>
        </w:rPr>
        <w:t>________________</w:t>
      </w:r>
      <w:r w:rsidR="006B53C7" w:rsidRPr="00622B56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b/>
          <w:sz w:val="24"/>
        </w:rPr>
        <w:t>20</w:t>
      </w:r>
      <w:r w:rsidR="00143B34">
        <w:rPr>
          <w:rFonts w:ascii="Arial" w:hAnsi="Arial" w:cs="Arial"/>
          <w:b/>
          <w:sz w:val="24"/>
        </w:rPr>
        <w:t>25</w:t>
      </w:r>
    </w:p>
    <w:p w14:paraId="399BB884" w14:textId="77777777" w:rsidR="00C52584" w:rsidRDefault="00C52584" w:rsidP="00A67F68">
      <w:pPr>
        <w:ind w:left="708" w:hanging="708"/>
        <w:rPr>
          <w:rFonts w:ascii="Arial" w:hAnsi="Arial" w:cs="Arial"/>
          <w:lang w:val="es-CL"/>
        </w:rPr>
      </w:pPr>
    </w:p>
    <w:sectPr w:rsidR="00C52584" w:rsidSect="004D0C41">
      <w:headerReference w:type="default" r:id="rId11"/>
      <w:footerReference w:type="even" r:id="rId12"/>
      <w:footerReference w:type="default" r:id="rId13"/>
      <w:pgSz w:w="12242" w:h="18711" w:code="5"/>
      <w:pgMar w:top="1418" w:right="1559" w:bottom="1985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2477" w14:textId="77777777" w:rsidR="00740EBE" w:rsidRDefault="00740EBE">
      <w:r>
        <w:separator/>
      </w:r>
    </w:p>
  </w:endnote>
  <w:endnote w:type="continuationSeparator" w:id="0">
    <w:p w14:paraId="0EEEF6A2" w14:textId="77777777" w:rsidR="00740EBE" w:rsidRDefault="0074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81B8" w14:textId="77777777" w:rsidR="00CB65B7" w:rsidRDefault="00CB65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6AC3F1F" w14:textId="77777777" w:rsidR="00CB65B7" w:rsidRDefault="00CB65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47B0" w14:textId="77777777" w:rsidR="00CB65B7" w:rsidRDefault="00CB65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3CB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50376D" w14:textId="77777777" w:rsidR="00CB65B7" w:rsidRDefault="00CB6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3E6B" w14:textId="77777777" w:rsidR="00740EBE" w:rsidRDefault="00740EBE">
      <w:r>
        <w:separator/>
      </w:r>
    </w:p>
  </w:footnote>
  <w:footnote w:type="continuationSeparator" w:id="0">
    <w:p w14:paraId="035F4020" w14:textId="77777777" w:rsidR="00740EBE" w:rsidRDefault="0074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2797" w14:textId="77777777" w:rsidR="00CB65B7" w:rsidRDefault="00CB65B7" w:rsidP="005F7BD0">
    <w:pPr>
      <w:pStyle w:val="Piedepgina"/>
      <w:ind w:right="360"/>
    </w:pPr>
  </w:p>
  <w:p w14:paraId="7982968E" w14:textId="77777777" w:rsidR="00CB65B7" w:rsidRDefault="00CB6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91A"/>
    <w:multiLevelType w:val="singleLevel"/>
    <w:tmpl w:val="B50651C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78F323E"/>
    <w:multiLevelType w:val="hybridMultilevel"/>
    <w:tmpl w:val="AC167500"/>
    <w:lvl w:ilvl="0" w:tplc="A23C7FA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FEE"/>
    <w:multiLevelType w:val="hybridMultilevel"/>
    <w:tmpl w:val="381E2EAA"/>
    <w:lvl w:ilvl="0" w:tplc="7DC09762">
      <w:start w:val="1"/>
      <w:numFmt w:val="upperLetter"/>
      <w:lvlText w:val="%1)"/>
      <w:lvlJc w:val="left"/>
      <w:pPr>
        <w:ind w:left="989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B20"/>
    <w:multiLevelType w:val="hybridMultilevel"/>
    <w:tmpl w:val="1ECE4398"/>
    <w:lvl w:ilvl="0" w:tplc="F776F7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1895"/>
    <w:multiLevelType w:val="singleLevel"/>
    <w:tmpl w:val="A094E9A0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0263B51"/>
    <w:multiLevelType w:val="singleLevel"/>
    <w:tmpl w:val="B7ACB2BE"/>
    <w:lvl w:ilvl="0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</w:abstractNum>
  <w:abstractNum w:abstractNumId="6" w15:restartNumberingAfterBreak="0">
    <w:nsid w:val="104547B5"/>
    <w:multiLevelType w:val="hybridMultilevel"/>
    <w:tmpl w:val="5288C0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22E0E"/>
    <w:multiLevelType w:val="hybridMultilevel"/>
    <w:tmpl w:val="6F42B1D0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778149B"/>
    <w:multiLevelType w:val="hybridMultilevel"/>
    <w:tmpl w:val="677A2456"/>
    <w:lvl w:ilvl="0" w:tplc="B7ACB2BE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9F2"/>
    <w:multiLevelType w:val="hybridMultilevel"/>
    <w:tmpl w:val="B5DC2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2638C"/>
    <w:multiLevelType w:val="hybridMultilevel"/>
    <w:tmpl w:val="311687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90735"/>
    <w:multiLevelType w:val="hybridMultilevel"/>
    <w:tmpl w:val="C15EA752"/>
    <w:lvl w:ilvl="0" w:tplc="A0464B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D22C8"/>
    <w:multiLevelType w:val="hybridMultilevel"/>
    <w:tmpl w:val="38C08B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5A03"/>
    <w:multiLevelType w:val="hybridMultilevel"/>
    <w:tmpl w:val="8034BDFA"/>
    <w:lvl w:ilvl="0" w:tplc="0C0A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F4005"/>
    <w:multiLevelType w:val="hybridMultilevel"/>
    <w:tmpl w:val="A4DCF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1FC1"/>
    <w:multiLevelType w:val="hybridMultilevel"/>
    <w:tmpl w:val="0A968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90873"/>
    <w:multiLevelType w:val="singleLevel"/>
    <w:tmpl w:val="B50651C2"/>
    <w:lvl w:ilvl="0">
      <w:start w:val="1"/>
      <w:numFmt w:val="lowerLetter"/>
      <w:lvlText w:val="%1)"/>
      <w:legacy w:legacy="1" w:legacySpace="0" w:legacyIndent="283"/>
      <w:lvlJc w:val="left"/>
      <w:pPr>
        <w:ind w:left="1416" w:hanging="283"/>
      </w:pPr>
    </w:lvl>
  </w:abstractNum>
  <w:abstractNum w:abstractNumId="17" w15:restartNumberingAfterBreak="0">
    <w:nsid w:val="3C7637B9"/>
    <w:multiLevelType w:val="hybridMultilevel"/>
    <w:tmpl w:val="3F202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7C5D"/>
    <w:multiLevelType w:val="multilevel"/>
    <w:tmpl w:val="9DFEA5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7F40F0"/>
    <w:multiLevelType w:val="hybridMultilevel"/>
    <w:tmpl w:val="CE726E98"/>
    <w:lvl w:ilvl="0" w:tplc="0C0A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AE3295"/>
    <w:multiLevelType w:val="singleLevel"/>
    <w:tmpl w:val="B7ACB2BE"/>
    <w:lvl w:ilvl="0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</w:abstractNum>
  <w:abstractNum w:abstractNumId="21" w15:restartNumberingAfterBreak="0">
    <w:nsid w:val="40A65DDE"/>
    <w:multiLevelType w:val="singleLevel"/>
    <w:tmpl w:val="927C205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04080"/>
    <w:multiLevelType w:val="hybridMultilevel"/>
    <w:tmpl w:val="81D2E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517E3"/>
    <w:multiLevelType w:val="hybridMultilevel"/>
    <w:tmpl w:val="89142820"/>
    <w:lvl w:ilvl="0" w:tplc="50786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1AE0"/>
    <w:multiLevelType w:val="singleLevel"/>
    <w:tmpl w:val="7E5C039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B122418"/>
    <w:multiLevelType w:val="singleLevel"/>
    <w:tmpl w:val="B7ACB2BE"/>
    <w:lvl w:ilvl="0">
      <w:start w:val="1"/>
      <w:numFmt w:val="decimal"/>
      <w:lvlText w:val="%1)"/>
      <w:legacy w:legacy="1" w:legacySpace="0" w:legacyIndent="283"/>
      <w:lvlJc w:val="left"/>
      <w:pPr>
        <w:ind w:left="708" w:hanging="283"/>
      </w:pPr>
    </w:lvl>
  </w:abstractNum>
  <w:abstractNum w:abstractNumId="26" w15:restartNumberingAfterBreak="0">
    <w:nsid w:val="4D7A144D"/>
    <w:multiLevelType w:val="hybridMultilevel"/>
    <w:tmpl w:val="EFB823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1C205A"/>
    <w:multiLevelType w:val="hybridMultilevel"/>
    <w:tmpl w:val="879E62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144D9"/>
    <w:multiLevelType w:val="singleLevel"/>
    <w:tmpl w:val="15ACB436"/>
    <w:lvl w:ilvl="0">
      <w:start w:val="2"/>
      <w:numFmt w:val="decimal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9" w15:restartNumberingAfterBreak="0">
    <w:nsid w:val="50FC1B29"/>
    <w:multiLevelType w:val="hybridMultilevel"/>
    <w:tmpl w:val="358EDF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D7B33"/>
    <w:multiLevelType w:val="singleLevel"/>
    <w:tmpl w:val="66A0A2E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5DF2633F"/>
    <w:multiLevelType w:val="hybridMultilevel"/>
    <w:tmpl w:val="7A1AAA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1E2747"/>
    <w:multiLevelType w:val="singleLevel"/>
    <w:tmpl w:val="2AEE75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60684F87"/>
    <w:multiLevelType w:val="hybridMultilevel"/>
    <w:tmpl w:val="27D68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A6622"/>
    <w:multiLevelType w:val="hybridMultilevel"/>
    <w:tmpl w:val="510EE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55C40"/>
    <w:multiLevelType w:val="hybridMultilevel"/>
    <w:tmpl w:val="6F885044"/>
    <w:lvl w:ilvl="0" w:tplc="F86260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53A72"/>
    <w:multiLevelType w:val="multilevel"/>
    <w:tmpl w:val="E9F0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DD252E"/>
    <w:multiLevelType w:val="hybridMultilevel"/>
    <w:tmpl w:val="17B252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417C"/>
    <w:multiLevelType w:val="hybridMultilevel"/>
    <w:tmpl w:val="3E548D6E"/>
    <w:lvl w:ilvl="0" w:tplc="D82A46B6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3F85475"/>
    <w:multiLevelType w:val="hybridMultilevel"/>
    <w:tmpl w:val="A066E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E04AC"/>
    <w:multiLevelType w:val="hybridMultilevel"/>
    <w:tmpl w:val="AE50B410"/>
    <w:lvl w:ilvl="0" w:tplc="78E8EA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B28A8"/>
    <w:multiLevelType w:val="hybridMultilevel"/>
    <w:tmpl w:val="E6C6DED6"/>
    <w:lvl w:ilvl="0" w:tplc="B7ACB2BE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340A0019" w:tentative="1">
      <w:start w:val="1"/>
      <w:numFmt w:val="lowerLetter"/>
      <w:lvlText w:val="%2."/>
      <w:lvlJc w:val="left"/>
      <w:pPr>
        <w:ind w:left="1015" w:hanging="360"/>
      </w:pPr>
    </w:lvl>
    <w:lvl w:ilvl="2" w:tplc="340A001B" w:tentative="1">
      <w:start w:val="1"/>
      <w:numFmt w:val="lowerRoman"/>
      <w:lvlText w:val="%3."/>
      <w:lvlJc w:val="right"/>
      <w:pPr>
        <w:ind w:left="1735" w:hanging="180"/>
      </w:pPr>
    </w:lvl>
    <w:lvl w:ilvl="3" w:tplc="340A000F" w:tentative="1">
      <w:start w:val="1"/>
      <w:numFmt w:val="decimal"/>
      <w:lvlText w:val="%4."/>
      <w:lvlJc w:val="left"/>
      <w:pPr>
        <w:ind w:left="2455" w:hanging="360"/>
      </w:pPr>
    </w:lvl>
    <w:lvl w:ilvl="4" w:tplc="340A0019" w:tentative="1">
      <w:start w:val="1"/>
      <w:numFmt w:val="lowerLetter"/>
      <w:lvlText w:val="%5."/>
      <w:lvlJc w:val="left"/>
      <w:pPr>
        <w:ind w:left="3175" w:hanging="360"/>
      </w:pPr>
    </w:lvl>
    <w:lvl w:ilvl="5" w:tplc="340A001B" w:tentative="1">
      <w:start w:val="1"/>
      <w:numFmt w:val="lowerRoman"/>
      <w:lvlText w:val="%6."/>
      <w:lvlJc w:val="right"/>
      <w:pPr>
        <w:ind w:left="3895" w:hanging="180"/>
      </w:pPr>
    </w:lvl>
    <w:lvl w:ilvl="6" w:tplc="340A000F" w:tentative="1">
      <w:start w:val="1"/>
      <w:numFmt w:val="decimal"/>
      <w:lvlText w:val="%7."/>
      <w:lvlJc w:val="left"/>
      <w:pPr>
        <w:ind w:left="4615" w:hanging="360"/>
      </w:pPr>
    </w:lvl>
    <w:lvl w:ilvl="7" w:tplc="340A0019" w:tentative="1">
      <w:start w:val="1"/>
      <w:numFmt w:val="lowerLetter"/>
      <w:lvlText w:val="%8."/>
      <w:lvlJc w:val="left"/>
      <w:pPr>
        <w:ind w:left="5335" w:hanging="360"/>
      </w:pPr>
    </w:lvl>
    <w:lvl w:ilvl="8" w:tplc="3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457532386">
    <w:abstractNumId w:val="16"/>
  </w:num>
  <w:num w:numId="2" w16cid:durableId="1612204195">
    <w:abstractNumId w:val="0"/>
  </w:num>
  <w:num w:numId="3" w16cid:durableId="1016275558">
    <w:abstractNumId w:val="25"/>
  </w:num>
  <w:num w:numId="4" w16cid:durableId="481585361">
    <w:abstractNumId w:val="32"/>
  </w:num>
  <w:num w:numId="5" w16cid:durableId="370151536">
    <w:abstractNumId w:val="28"/>
  </w:num>
  <w:num w:numId="6" w16cid:durableId="864710984">
    <w:abstractNumId w:val="4"/>
  </w:num>
  <w:num w:numId="7" w16cid:durableId="1836218890">
    <w:abstractNumId w:val="26"/>
  </w:num>
  <w:num w:numId="8" w16cid:durableId="1203397463">
    <w:abstractNumId w:val="30"/>
  </w:num>
  <w:num w:numId="9" w16cid:durableId="1108619652">
    <w:abstractNumId w:val="7"/>
  </w:num>
  <w:num w:numId="10" w16cid:durableId="1790926571">
    <w:abstractNumId w:val="6"/>
  </w:num>
  <w:num w:numId="11" w16cid:durableId="96365564">
    <w:abstractNumId w:val="9"/>
  </w:num>
  <w:num w:numId="12" w16cid:durableId="1381711779">
    <w:abstractNumId w:val="14"/>
  </w:num>
  <w:num w:numId="13" w16cid:durableId="504589723">
    <w:abstractNumId w:val="24"/>
  </w:num>
  <w:num w:numId="14" w16cid:durableId="1182160298">
    <w:abstractNumId w:val="21"/>
  </w:num>
  <w:num w:numId="15" w16cid:durableId="100532890">
    <w:abstractNumId w:val="37"/>
  </w:num>
  <w:num w:numId="16" w16cid:durableId="1491025211">
    <w:abstractNumId w:val="29"/>
  </w:num>
  <w:num w:numId="17" w16cid:durableId="1649631768">
    <w:abstractNumId w:val="38"/>
  </w:num>
  <w:num w:numId="18" w16cid:durableId="1453861427">
    <w:abstractNumId w:val="35"/>
  </w:num>
  <w:num w:numId="19" w16cid:durableId="1342509133">
    <w:abstractNumId w:val="31"/>
  </w:num>
  <w:num w:numId="20" w16cid:durableId="480120175">
    <w:abstractNumId w:val="13"/>
  </w:num>
  <w:num w:numId="21" w16cid:durableId="603197707">
    <w:abstractNumId w:val="34"/>
  </w:num>
  <w:num w:numId="22" w16cid:durableId="1743983127">
    <w:abstractNumId w:val="19"/>
  </w:num>
  <w:num w:numId="23" w16cid:durableId="1762071124">
    <w:abstractNumId w:val="11"/>
  </w:num>
  <w:num w:numId="24" w16cid:durableId="837966627">
    <w:abstractNumId w:val="12"/>
  </w:num>
  <w:num w:numId="25" w16cid:durableId="2055232109">
    <w:abstractNumId w:val="22"/>
  </w:num>
  <w:num w:numId="26" w16cid:durableId="1069114506">
    <w:abstractNumId w:val="40"/>
  </w:num>
  <w:num w:numId="27" w16cid:durableId="1793405673">
    <w:abstractNumId w:val="17"/>
  </w:num>
  <w:num w:numId="28" w16cid:durableId="1608462873">
    <w:abstractNumId w:val="2"/>
  </w:num>
  <w:num w:numId="29" w16cid:durableId="1401295270">
    <w:abstractNumId w:val="1"/>
  </w:num>
  <w:num w:numId="30" w16cid:durableId="1114406110">
    <w:abstractNumId w:val="18"/>
  </w:num>
  <w:num w:numId="31" w16cid:durableId="929855233">
    <w:abstractNumId w:val="23"/>
  </w:num>
  <w:num w:numId="32" w16cid:durableId="1855731432">
    <w:abstractNumId w:val="33"/>
  </w:num>
  <w:num w:numId="33" w16cid:durableId="568812768">
    <w:abstractNumId w:val="39"/>
  </w:num>
  <w:num w:numId="34" w16cid:durableId="1616643606">
    <w:abstractNumId w:val="15"/>
  </w:num>
  <w:num w:numId="35" w16cid:durableId="1059284030">
    <w:abstractNumId w:val="20"/>
  </w:num>
  <w:num w:numId="36" w16cid:durableId="280650255">
    <w:abstractNumId w:val="8"/>
  </w:num>
  <w:num w:numId="37" w16cid:durableId="961811710">
    <w:abstractNumId w:val="3"/>
  </w:num>
  <w:num w:numId="38" w16cid:durableId="585463445">
    <w:abstractNumId w:val="27"/>
  </w:num>
  <w:num w:numId="39" w16cid:durableId="1322733317">
    <w:abstractNumId w:val="10"/>
  </w:num>
  <w:num w:numId="40" w16cid:durableId="402340216">
    <w:abstractNumId w:val="5"/>
  </w:num>
  <w:num w:numId="41" w16cid:durableId="637566332">
    <w:abstractNumId w:val="41"/>
  </w:num>
  <w:num w:numId="42" w16cid:durableId="12303852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5C"/>
    <w:rsid w:val="00003B41"/>
    <w:rsid w:val="00005B4B"/>
    <w:rsid w:val="000144B6"/>
    <w:rsid w:val="00015BF2"/>
    <w:rsid w:val="000230DA"/>
    <w:rsid w:val="00032B37"/>
    <w:rsid w:val="00043996"/>
    <w:rsid w:val="00044260"/>
    <w:rsid w:val="0004508C"/>
    <w:rsid w:val="00055030"/>
    <w:rsid w:val="00055A5B"/>
    <w:rsid w:val="0005675C"/>
    <w:rsid w:val="000614A2"/>
    <w:rsid w:val="00061854"/>
    <w:rsid w:val="0006511A"/>
    <w:rsid w:val="00067CAB"/>
    <w:rsid w:val="0007094B"/>
    <w:rsid w:val="0007154B"/>
    <w:rsid w:val="000724B1"/>
    <w:rsid w:val="00081879"/>
    <w:rsid w:val="000871DE"/>
    <w:rsid w:val="000949D5"/>
    <w:rsid w:val="00096C86"/>
    <w:rsid w:val="0009794F"/>
    <w:rsid w:val="00097DA2"/>
    <w:rsid w:val="000A701E"/>
    <w:rsid w:val="000D17E2"/>
    <w:rsid w:val="000D229F"/>
    <w:rsid w:val="000E3351"/>
    <w:rsid w:val="000F0E14"/>
    <w:rsid w:val="00100899"/>
    <w:rsid w:val="00100B54"/>
    <w:rsid w:val="0010387E"/>
    <w:rsid w:val="00111DCF"/>
    <w:rsid w:val="00114268"/>
    <w:rsid w:val="00121792"/>
    <w:rsid w:val="001237E1"/>
    <w:rsid w:val="00133951"/>
    <w:rsid w:val="00137C8D"/>
    <w:rsid w:val="00143B34"/>
    <w:rsid w:val="001570CD"/>
    <w:rsid w:val="001616D4"/>
    <w:rsid w:val="00166650"/>
    <w:rsid w:val="00171962"/>
    <w:rsid w:val="00173957"/>
    <w:rsid w:val="0017492D"/>
    <w:rsid w:val="00195C13"/>
    <w:rsid w:val="001A4106"/>
    <w:rsid w:val="001A42FA"/>
    <w:rsid w:val="001A5366"/>
    <w:rsid w:val="001A7443"/>
    <w:rsid w:val="001A789B"/>
    <w:rsid w:val="001A7F75"/>
    <w:rsid w:val="001B28EA"/>
    <w:rsid w:val="001B2BED"/>
    <w:rsid w:val="001B7874"/>
    <w:rsid w:val="001C06CE"/>
    <w:rsid w:val="001D16AE"/>
    <w:rsid w:val="001D5074"/>
    <w:rsid w:val="001D71C4"/>
    <w:rsid w:val="001E0A9A"/>
    <w:rsid w:val="001E21DB"/>
    <w:rsid w:val="001E2E04"/>
    <w:rsid w:val="001E450D"/>
    <w:rsid w:val="001E5E90"/>
    <w:rsid w:val="001E6533"/>
    <w:rsid w:val="001F02BB"/>
    <w:rsid w:val="001F4651"/>
    <w:rsid w:val="001F6FC3"/>
    <w:rsid w:val="00202045"/>
    <w:rsid w:val="002050CC"/>
    <w:rsid w:val="00207EB4"/>
    <w:rsid w:val="00210FE4"/>
    <w:rsid w:val="002139B6"/>
    <w:rsid w:val="002161C6"/>
    <w:rsid w:val="0022129D"/>
    <w:rsid w:val="002343CA"/>
    <w:rsid w:val="00235012"/>
    <w:rsid w:val="0023643D"/>
    <w:rsid w:val="00237829"/>
    <w:rsid w:val="002428B1"/>
    <w:rsid w:val="00246981"/>
    <w:rsid w:val="00247F02"/>
    <w:rsid w:val="00252997"/>
    <w:rsid w:val="002529D3"/>
    <w:rsid w:val="0025551E"/>
    <w:rsid w:val="002571A9"/>
    <w:rsid w:val="002577D7"/>
    <w:rsid w:val="00257CA5"/>
    <w:rsid w:val="0026156D"/>
    <w:rsid w:val="00272246"/>
    <w:rsid w:val="00273484"/>
    <w:rsid w:val="00273760"/>
    <w:rsid w:val="00275B34"/>
    <w:rsid w:val="00282027"/>
    <w:rsid w:val="00282774"/>
    <w:rsid w:val="00291ACF"/>
    <w:rsid w:val="00296D85"/>
    <w:rsid w:val="002A493A"/>
    <w:rsid w:val="002A72E4"/>
    <w:rsid w:val="002B2B5A"/>
    <w:rsid w:val="002B34E2"/>
    <w:rsid w:val="002B5C31"/>
    <w:rsid w:val="002D3CEF"/>
    <w:rsid w:val="002E3E70"/>
    <w:rsid w:val="002E4F43"/>
    <w:rsid w:val="002E5479"/>
    <w:rsid w:val="002E671B"/>
    <w:rsid w:val="002F3EC9"/>
    <w:rsid w:val="002F5514"/>
    <w:rsid w:val="002F6E70"/>
    <w:rsid w:val="00301836"/>
    <w:rsid w:val="00310F9A"/>
    <w:rsid w:val="00314A8C"/>
    <w:rsid w:val="0031743B"/>
    <w:rsid w:val="00320B1D"/>
    <w:rsid w:val="00324F58"/>
    <w:rsid w:val="0032627D"/>
    <w:rsid w:val="00327D14"/>
    <w:rsid w:val="003314EF"/>
    <w:rsid w:val="00333276"/>
    <w:rsid w:val="003342F4"/>
    <w:rsid w:val="00335145"/>
    <w:rsid w:val="00336555"/>
    <w:rsid w:val="00341192"/>
    <w:rsid w:val="003415C9"/>
    <w:rsid w:val="00342851"/>
    <w:rsid w:val="003571B0"/>
    <w:rsid w:val="00357A96"/>
    <w:rsid w:val="00357F40"/>
    <w:rsid w:val="003621B5"/>
    <w:rsid w:val="00364083"/>
    <w:rsid w:val="0036542C"/>
    <w:rsid w:val="00365A0D"/>
    <w:rsid w:val="00371DC8"/>
    <w:rsid w:val="00372F4D"/>
    <w:rsid w:val="00384111"/>
    <w:rsid w:val="003851C6"/>
    <w:rsid w:val="003A03AC"/>
    <w:rsid w:val="003A0D71"/>
    <w:rsid w:val="003A32DC"/>
    <w:rsid w:val="003A36F6"/>
    <w:rsid w:val="003B25BA"/>
    <w:rsid w:val="003B719F"/>
    <w:rsid w:val="003C36D5"/>
    <w:rsid w:val="003D2FF4"/>
    <w:rsid w:val="003D3CB0"/>
    <w:rsid w:val="003F243D"/>
    <w:rsid w:val="003F471B"/>
    <w:rsid w:val="00401F2E"/>
    <w:rsid w:val="00404680"/>
    <w:rsid w:val="004062B0"/>
    <w:rsid w:val="004108FD"/>
    <w:rsid w:val="00410C54"/>
    <w:rsid w:val="00413B8C"/>
    <w:rsid w:val="00417A9E"/>
    <w:rsid w:val="00420803"/>
    <w:rsid w:val="00423113"/>
    <w:rsid w:val="00430B0D"/>
    <w:rsid w:val="004314F0"/>
    <w:rsid w:val="0043206E"/>
    <w:rsid w:val="0043257D"/>
    <w:rsid w:val="00437C0C"/>
    <w:rsid w:val="00441053"/>
    <w:rsid w:val="00442EC9"/>
    <w:rsid w:val="00444C43"/>
    <w:rsid w:val="00450162"/>
    <w:rsid w:val="00451156"/>
    <w:rsid w:val="00451DE3"/>
    <w:rsid w:val="00457D9E"/>
    <w:rsid w:val="0046025E"/>
    <w:rsid w:val="00461294"/>
    <w:rsid w:val="0046416A"/>
    <w:rsid w:val="00471CC6"/>
    <w:rsid w:val="00477E3E"/>
    <w:rsid w:val="00480092"/>
    <w:rsid w:val="00480C1E"/>
    <w:rsid w:val="004824BA"/>
    <w:rsid w:val="00485401"/>
    <w:rsid w:val="00490787"/>
    <w:rsid w:val="00493FB0"/>
    <w:rsid w:val="00497CA4"/>
    <w:rsid w:val="004A09CC"/>
    <w:rsid w:val="004A6A50"/>
    <w:rsid w:val="004A7330"/>
    <w:rsid w:val="004B2037"/>
    <w:rsid w:val="004B6B25"/>
    <w:rsid w:val="004C0A0E"/>
    <w:rsid w:val="004C12F7"/>
    <w:rsid w:val="004C53F4"/>
    <w:rsid w:val="004D0C41"/>
    <w:rsid w:val="004D3CD8"/>
    <w:rsid w:val="004D3E53"/>
    <w:rsid w:val="004E160F"/>
    <w:rsid w:val="004E29E4"/>
    <w:rsid w:val="004E62F8"/>
    <w:rsid w:val="004F3908"/>
    <w:rsid w:val="004F3CD2"/>
    <w:rsid w:val="004F5B5C"/>
    <w:rsid w:val="0050435F"/>
    <w:rsid w:val="00505276"/>
    <w:rsid w:val="00510A41"/>
    <w:rsid w:val="00517B2A"/>
    <w:rsid w:val="00520625"/>
    <w:rsid w:val="005226AC"/>
    <w:rsid w:val="00524854"/>
    <w:rsid w:val="00524E80"/>
    <w:rsid w:val="00525133"/>
    <w:rsid w:val="00532170"/>
    <w:rsid w:val="00541BF5"/>
    <w:rsid w:val="00542B33"/>
    <w:rsid w:val="00544681"/>
    <w:rsid w:val="0054496B"/>
    <w:rsid w:val="00550487"/>
    <w:rsid w:val="00550FE7"/>
    <w:rsid w:val="0055532D"/>
    <w:rsid w:val="00562841"/>
    <w:rsid w:val="00564C67"/>
    <w:rsid w:val="00564E15"/>
    <w:rsid w:val="00565D41"/>
    <w:rsid w:val="00573DE2"/>
    <w:rsid w:val="005740B9"/>
    <w:rsid w:val="0057587D"/>
    <w:rsid w:val="0057697E"/>
    <w:rsid w:val="00577C2D"/>
    <w:rsid w:val="00593BC2"/>
    <w:rsid w:val="005B61C0"/>
    <w:rsid w:val="005C4CD6"/>
    <w:rsid w:val="005C6D21"/>
    <w:rsid w:val="005D30CF"/>
    <w:rsid w:val="005D32F2"/>
    <w:rsid w:val="005D69BB"/>
    <w:rsid w:val="005E0E32"/>
    <w:rsid w:val="005E0E68"/>
    <w:rsid w:val="005F2D80"/>
    <w:rsid w:val="005F7BD0"/>
    <w:rsid w:val="00607697"/>
    <w:rsid w:val="00614413"/>
    <w:rsid w:val="00615F8D"/>
    <w:rsid w:val="00617B33"/>
    <w:rsid w:val="00617F5A"/>
    <w:rsid w:val="00620F25"/>
    <w:rsid w:val="00622B56"/>
    <w:rsid w:val="00624E8D"/>
    <w:rsid w:val="00631201"/>
    <w:rsid w:val="00631E5F"/>
    <w:rsid w:val="006358BA"/>
    <w:rsid w:val="00636649"/>
    <w:rsid w:val="00641353"/>
    <w:rsid w:val="0064239D"/>
    <w:rsid w:val="00642AA2"/>
    <w:rsid w:val="006433D6"/>
    <w:rsid w:val="00643F91"/>
    <w:rsid w:val="00644977"/>
    <w:rsid w:val="00644A10"/>
    <w:rsid w:val="00650CED"/>
    <w:rsid w:val="00651C6B"/>
    <w:rsid w:val="006559D0"/>
    <w:rsid w:val="00655B3D"/>
    <w:rsid w:val="00656539"/>
    <w:rsid w:val="00660A66"/>
    <w:rsid w:val="00670D59"/>
    <w:rsid w:val="00674755"/>
    <w:rsid w:val="0067569D"/>
    <w:rsid w:val="00682787"/>
    <w:rsid w:val="00683CA4"/>
    <w:rsid w:val="00692FD7"/>
    <w:rsid w:val="00693580"/>
    <w:rsid w:val="00695A41"/>
    <w:rsid w:val="00697276"/>
    <w:rsid w:val="00697A99"/>
    <w:rsid w:val="006A3519"/>
    <w:rsid w:val="006A4BBF"/>
    <w:rsid w:val="006A5383"/>
    <w:rsid w:val="006A630C"/>
    <w:rsid w:val="006A72EA"/>
    <w:rsid w:val="006A737C"/>
    <w:rsid w:val="006A785A"/>
    <w:rsid w:val="006B53C7"/>
    <w:rsid w:val="006C7B99"/>
    <w:rsid w:val="006C7C02"/>
    <w:rsid w:val="006D0F50"/>
    <w:rsid w:val="006D1922"/>
    <w:rsid w:val="006E0024"/>
    <w:rsid w:val="006F24A1"/>
    <w:rsid w:val="006F5BAB"/>
    <w:rsid w:val="00703B59"/>
    <w:rsid w:val="00707420"/>
    <w:rsid w:val="00713941"/>
    <w:rsid w:val="007229CD"/>
    <w:rsid w:val="00722DED"/>
    <w:rsid w:val="00725894"/>
    <w:rsid w:val="00731190"/>
    <w:rsid w:val="00732165"/>
    <w:rsid w:val="007321CE"/>
    <w:rsid w:val="007327C4"/>
    <w:rsid w:val="0073303D"/>
    <w:rsid w:val="007333BE"/>
    <w:rsid w:val="00736679"/>
    <w:rsid w:val="00740EBE"/>
    <w:rsid w:val="007479DA"/>
    <w:rsid w:val="00751003"/>
    <w:rsid w:val="00753158"/>
    <w:rsid w:val="007614B6"/>
    <w:rsid w:val="00766EF6"/>
    <w:rsid w:val="007673B7"/>
    <w:rsid w:val="00767B02"/>
    <w:rsid w:val="00770AB9"/>
    <w:rsid w:val="00771338"/>
    <w:rsid w:val="00771EFD"/>
    <w:rsid w:val="007723E5"/>
    <w:rsid w:val="007751CE"/>
    <w:rsid w:val="007806A4"/>
    <w:rsid w:val="00783E67"/>
    <w:rsid w:val="00783F54"/>
    <w:rsid w:val="007841B6"/>
    <w:rsid w:val="00791425"/>
    <w:rsid w:val="00794BB2"/>
    <w:rsid w:val="00796C09"/>
    <w:rsid w:val="007A5A13"/>
    <w:rsid w:val="007B0545"/>
    <w:rsid w:val="007B11CD"/>
    <w:rsid w:val="007B487D"/>
    <w:rsid w:val="007C06AA"/>
    <w:rsid w:val="007C5ACC"/>
    <w:rsid w:val="007C7FEB"/>
    <w:rsid w:val="007D1CD5"/>
    <w:rsid w:val="007D5079"/>
    <w:rsid w:val="007F5E2B"/>
    <w:rsid w:val="007F65B9"/>
    <w:rsid w:val="0080041A"/>
    <w:rsid w:val="00801458"/>
    <w:rsid w:val="00804557"/>
    <w:rsid w:val="008071D3"/>
    <w:rsid w:val="00810903"/>
    <w:rsid w:val="008268F6"/>
    <w:rsid w:val="00830AE6"/>
    <w:rsid w:val="008323FA"/>
    <w:rsid w:val="008328B2"/>
    <w:rsid w:val="00834A62"/>
    <w:rsid w:val="00834EE1"/>
    <w:rsid w:val="00836939"/>
    <w:rsid w:val="00837C56"/>
    <w:rsid w:val="00841BB6"/>
    <w:rsid w:val="008427C6"/>
    <w:rsid w:val="00846123"/>
    <w:rsid w:val="00846A44"/>
    <w:rsid w:val="008474D6"/>
    <w:rsid w:val="00847FB3"/>
    <w:rsid w:val="00850F72"/>
    <w:rsid w:val="00872786"/>
    <w:rsid w:val="008735DB"/>
    <w:rsid w:val="00874EEE"/>
    <w:rsid w:val="00877CA2"/>
    <w:rsid w:val="00877CCE"/>
    <w:rsid w:val="00883A4B"/>
    <w:rsid w:val="00890BB1"/>
    <w:rsid w:val="00890E99"/>
    <w:rsid w:val="008A076E"/>
    <w:rsid w:val="008A487C"/>
    <w:rsid w:val="008B158A"/>
    <w:rsid w:val="008C09AE"/>
    <w:rsid w:val="008C1EDE"/>
    <w:rsid w:val="008C7219"/>
    <w:rsid w:val="008C7A64"/>
    <w:rsid w:val="008D409C"/>
    <w:rsid w:val="008D49AC"/>
    <w:rsid w:val="008D4FB2"/>
    <w:rsid w:val="008D632D"/>
    <w:rsid w:val="008E6422"/>
    <w:rsid w:val="008F393C"/>
    <w:rsid w:val="008F5647"/>
    <w:rsid w:val="0090195C"/>
    <w:rsid w:val="00914AFD"/>
    <w:rsid w:val="009275B6"/>
    <w:rsid w:val="00932205"/>
    <w:rsid w:val="00933AEC"/>
    <w:rsid w:val="00934B82"/>
    <w:rsid w:val="00934D4D"/>
    <w:rsid w:val="00940305"/>
    <w:rsid w:val="00941F99"/>
    <w:rsid w:val="00951F12"/>
    <w:rsid w:val="00952A19"/>
    <w:rsid w:val="00952C29"/>
    <w:rsid w:val="0096110E"/>
    <w:rsid w:val="00962D73"/>
    <w:rsid w:val="00966009"/>
    <w:rsid w:val="00980905"/>
    <w:rsid w:val="00981D1D"/>
    <w:rsid w:val="0098598B"/>
    <w:rsid w:val="00987BB7"/>
    <w:rsid w:val="00990E8C"/>
    <w:rsid w:val="00991CD8"/>
    <w:rsid w:val="00994565"/>
    <w:rsid w:val="0099734F"/>
    <w:rsid w:val="00997B44"/>
    <w:rsid w:val="00997F87"/>
    <w:rsid w:val="009A0279"/>
    <w:rsid w:val="009A64B6"/>
    <w:rsid w:val="009C0959"/>
    <w:rsid w:val="009D0133"/>
    <w:rsid w:val="009D2822"/>
    <w:rsid w:val="009D38B0"/>
    <w:rsid w:val="009E3982"/>
    <w:rsid w:val="009E7303"/>
    <w:rsid w:val="009F0190"/>
    <w:rsid w:val="00A01446"/>
    <w:rsid w:val="00A032F7"/>
    <w:rsid w:val="00A0387D"/>
    <w:rsid w:val="00A05964"/>
    <w:rsid w:val="00A07F8A"/>
    <w:rsid w:val="00A1154D"/>
    <w:rsid w:val="00A115BF"/>
    <w:rsid w:val="00A20803"/>
    <w:rsid w:val="00A2329A"/>
    <w:rsid w:val="00A25028"/>
    <w:rsid w:val="00A30606"/>
    <w:rsid w:val="00A35988"/>
    <w:rsid w:val="00A40287"/>
    <w:rsid w:val="00A40418"/>
    <w:rsid w:val="00A43DED"/>
    <w:rsid w:val="00A456DB"/>
    <w:rsid w:val="00A46DA3"/>
    <w:rsid w:val="00A4743C"/>
    <w:rsid w:val="00A52224"/>
    <w:rsid w:val="00A52470"/>
    <w:rsid w:val="00A56408"/>
    <w:rsid w:val="00A60F45"/>
    <w:rsid w:val="00A615B2"/>
    <w:rsid w:val="00A618AF"/>
    <w:rsid w:val="00A64C24"/>
    <w:rsid w:val="00A6510E"/>
    <w:rsid w:val="00A67E27"/>
    <w:rsid w:val="00A67F68"/>
    <w:rsid w:val="00A74668"/>
    <w:rsid w:val="00A74DC9"/>
    <w:rsid w:val="00A8209B"/>
    <w:rsid w:val="00A825A9"/>
    <w:rsid w:val="00A84865"/>
    <w:rsid w:val="00A91E0C"/>
    <w:rsid w:val="00A932E4"/>
    <w:rsid w:val="00A94C97"/>
    <w:rsid w:val="00A963A4"/>
    <w:rsid w:val="00AA2B05"/>
    <w:rsid w:val="00AA3AE4"/>
    <w:rsid w:val="00AA5179"/>
    <w:rsid w:val="00AA595F"/>
    <w:rsid w:val="00AB75AF"/>
    <w:rsid w:val="00AB7DDD"/>
    <w:rsid w:val="00AC5A42"/>
    <w:rsid w:val="00AD2E2B"/>
    <w:rsid w:val="00AE6A40"/>
    <w:rsid w:val="00AF0D5D"/>
    <w:rsid w:val="00AF2D29"/>
    <w:rsid w:val="00AF3231"/>
    <w:rsid w:val="00AF3735"/>
    <w:rsid w:val="00AF3B2E"/>
    <w:rsid w:val="00AF3DD7"/>
    <w:rsid w:val="00AF4004"/>
    <w:rsid w:val="00AF7616"/>
    <w:rsid w:val="00B0106A"/>
    <w:rsid w:val="00B05FE6"/>
    <w:rsid w:val="00B21905"/>
    <w:rsid w:val="00B3039A"/>
    <w:rsid w:val="00B32F0B"/>
    <w:rsid w:val="00B41A06"/>
    <w:rsid w:val="00B422BE"/>
    <w:rsid w:val="00B4232E"/>
    <w:rsid w:val="00B43353"/>
    <w:rsid w:val="00B70AEF"/>
    <w:rsid w:val="00B719CB"/>
    <w:rsid w:val="00B90867"/>
    <w:rsid w:val="00B919A6"/>
    <w:rsid w:val="00B920D3"/>
    <w:rsid w:val="00BA2403"/>
    <w:rsid w:val="00BA4137"/>
    <w:rsid w:val="00BA56F7"/>
    <w:rsid w:val="00BB1690"/>
    <w:rsid w:val="00BC0F62"/>
    <w:rsid w:val="00BC3760"/>
    <w:rsid w:val="00BC3E81"/>
    <w:rsid w:val="00BC7342"/>
    <w:rsid w:val="00BD3188"/>
    <w:rsid w:val="00BD4741"/>
    <w:rsid w:val="00BD7909"/>
    <w:rsid w:val="00BE1EBE"/>
    <w:rsid w:val="00BE2262"/>
    <w:rsid w:val="00BE2A98"/>
    <w:rsid w:val="00BF04A2"/>
    <w:rsid w:val="00BF1095"/>
    <w:rsid w:val="00BF5C67"/>
    <w:rsid w:val="00BF6D54"/>
    <w:rsid w:val="00BF6F8C"/>
    <w:rsid w:val="00C00736"/>
    <w:rsid w:val="00C00C2D"/>
    <w:rsid w:val="00C03025"/>
    <w:rsid w:val="00C05B19"/>
    <w:rsid w:val="00C074F3"/>
    <w:rsid w:val="00C075E2"/>
    <w:rsid w:val="00C11BD3"/>
    <w:rsid w:val="00C1317E"/>
    <w:rsid w:val="00C14338"/>
    <w:rsid w:val="00C258A0"/>
    <w:rsid w:val="00C360CB"/>
    <w:rsid w:val="00C42C94"/>
    <w:rsid w:val="00C432A8"/>
    <w:rsid w:val="00C44A33"/>
    <w:rsid w:val="00C51B0D"/>
    <w:rsid w:val="00C52584"/>
    <w:rsid w:val="00C56791"/>
    <w:rsid w:val="00C61300"/>
    <w:rsid w:val="00C76E30"/>
    <w:rsid w:val="00C81961"/>
    <w:rsid w:val="00C86454"/>
    <w:rsid w:val="00C90C5D"/>
    <w:rsid w:val="00C95D0C"/>
    <w:rsid w:val="00CA0B7E"/>
    <w:rsid w:val="00CA0E13"/>
    <w:rsid w:val="00CA1450"/>
    <w:rsid w:val="00CA2590"/>
    <w:rsid w:val="00CB65B7"/>
    <w:rsid w:val="00CC493C"/>
    <w:rsid w:val="00CD2BE7"/>
    <w:rsid w:val="00CD7EAE"/>
    <w:rsid w:val="00CE06DD"/>
    <w:rsid w:val="00CE60E4"/>
    <w:rsid w:val="00CE6D9A"/>
    <w:rsid w:val="00CF0A5C"/>
    <w:rsid w:val="00D008A1"/>
    <w:rsid w:val="00D00FBE"/>
    <w:rsid w:val="00D01D6E"/>
    <w:rsid w:val="00D01FC8"/>
    <w:rsid w:val="00D072E9"/>
    <w:rsid w:val="00D14F7C"/>
    <w:rsid w:val="00D154DC"/>
    <w:rsid w:val="00D164CF"/>
    <w:rsid w:val="00D2121E"/>
    <w:rsid w:val="00D24AB2"/>
    <w:rsid w:val="00D274E5"/>
    <w:rsid w:val="00D27A86"/>
    <w:rsid w:val="00D32D6D"/>
    <w:rsid w:val="00D3529F"/>
    <w:rsid w:val="00D4420F"/>
    <w:rsid w:val="00D4449B"/>
    <w:rsid w:val="00D46161"/>
    <w:rsid w:val="00D50505"/>
    <w:rsid w:val="00D524FF"/>
    <w:rsid w:val="00D52CCD"/>
    <w:rsid w:val="00D560EF"/>
    <w:rsid w:val="00D64AE7"/>
    <w:rsid w:val="00D76AD8"/>
    <w:rsid w:val="00D8409C"/>
    <w:rsid w:val="00D94F7F"/>
    <w:rsid w:val="00D96B49"/>
    <w:rsid w:val="00D96FEB"/>
    <w:rsid w:val="00DA38C8"/>
    <w:rsid w:val="00DB46E9"/>
    <w:rsid w:val="00DB76D9"/>
    <w:rsid w:val="00DB7DD8"/>
    <w:rsid w:val="00DC2B1C"/>
    <w:rsid w:val="00DC2E26"/>
    <w:rsid w:val="00DC7612"/>
    <w:rsid w:val="00DD2402"/>
    <w:rsid w:val="00DD24CB"/>
    <w:rsid w:val="00DE11C7"/>
    <w:rsid w:val="00DE1F19"/>
    <w:rsid w:val="00DE2163"/>
    <w:rsid w:val="00DE48E0"/>
    <w:rsid w:val="00DF0E64"/>
    <w:rsid w:val="00DF48FC"/>
    <w:rsid w:val="00E0056B"/>
    <w:rsid w:val="00E0242B"/>
    <w:rsid w:val="00E02FB3"/>
    <w:rsid w:val="00E11B82"/>
    <w:rsid w:val="00E1238C"/>
    <w:rsid w:val="00E13572"/>
    <w:rsid w:val="00E20B9F"/>
    <w:rsid w:val="00E251BD"/>
    <w:rsid w:val="00E3248A"/>
    <w:rsid w:val="00E41466"/>
    <w:rsid w:val="00E42DE4"/>
    <w:rsid w:val="00E44D6E"/>
    <w:rsid w:val="00E465FD"/>
    <w:rsid w:val="00E5530C"/>
    <w:rsid w:val="00E576D2"/>
    <w:rsid w:val="00E57EA3"/>
    <w:rsid w:val="00E6026E"/>
    <w:rsid w:val="00E621FB"/>
    <w:rsid w:val="00E670A4"/>
    <w:rsid w:val="00E678EA"/>
    <w:rsid w:val="00E67D06"/>
    <w:rsid w:val="00E72DE0"/>
    <w:rsid w:val="00E747F3"/>
    <w:rsid w:val="00E8389F"/>
    <w:rsid w:val="00E838F9"/>
    <w:rsid w:val="00EA51DC"/>
    <w:rsid w:val="00EB0AC9"/>
    <w:rsid w:val="00EB48BF"/>
    <w:rsid w:val="00EC0230"/>
    <w:rsid w:val="00EC1318"/>
    <w:rsid w:val="00EC2C5D"/>
    <w:rsid w:val="00EC3326"/>
    <w:rsid w:val="00EC6D78"/>
    <w:rsid w:val="00ED2C52"/>
    <w:rsid w:val="00ED316B"/>
    <w:rsid w:val="00EE27D8"/>
    <w:rsid w:val="00EE2C4D"/>
    <w:rsid w:val="00EF02F3"/>
    <w:rsid w:val="00EF1416"/>
    <w:rsid w:val="00EF5435"/>
    <w:rsid w:val="00F00F5E"/>
    <w:rsid w:val="00F014AE"/>
    <w:rsid w:val="00F16174"/>
    <w:rsid w:val="00F16568"/>
    <w:rsid w:val="00F16950"/>
    <w:rsid w:val="00F33453"/>
    <w:rsid w:val="00F338E2"/>
    <w:rsid w:val="00F375AE"/>
    <w:rsid w:val="00F40036"/>
    <w:rsid w:val="00F417AC"/>
    <w:rsid w:val="00F438F8"/>
    <w:rsid w:val="00F447F6"/>
    <w:rsid w:val="00F46831"/>
    <w:rsid w:val="00F506AA"/>
    <w:rsid w:val="00F53C7F"/>
    <w:rsid w:val="00F557DC"/>
    <w:rsid w:val="00F55824"/>
    <w:rsid w:val="00F66F04"/>
    <w:rsid w:val="00F70686"/>
    <w:rsid w:val="00F7237C"/>
    <w:rsid w:val="00F806D3"/>
    <w:rsid w:val="00F81A16"/>
    <w:rsid w:val="00F82ED1"/>
    <w:rsid w:val="00F87108"/>
    <w:rsid w:val="00F910CB"/>
    <w:rsid w:val="00F92C1B"/>
    <w:rsid w:val="00F97B51"/>
    <w:rsid w:val="00FB1A74"/>
    <w:rsid w:val="00FB2401"/>
    <w:rsid w:val="00FB5C7C"/>
    <w:rsid w:val="00FB5D1C"/>
    <w:rsid w:val="00FB64D7"/>
    <w:rsid w:val="00FC0ACF"/>
    <w:rsid w:val="00FC2C51"/>
    <w:rsid w:val="00FD2812"/>
    <w:rsid w:val="00FD489C"/>
    <w:rsid w:val="00FD4BBA"/>
    <w:rsid w:val="00FD75B9"/>
    <w:rsid w:val="00FE0401"/>
    <w:rsid w:val="00FE45B1"/>
    <w:rsid w:val="00FE75B8"/>
    <w:rsid w:val="00FF1E2E"/>
    <w:rsid w:val="00FF448E"/>
    <w:rsid w:val="00FF685E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FB5B2"/>
  <w15:docId w15:val="{81A77B0F-9727-4214-A498-2124998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9F"/>
    <w:rPr>
      <w:spacing w:val="2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3B719F"/>
    <w:pPr>
      <w:keepNext/>
      <w:jc w:val="both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3B719F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B719F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B719F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B719F"/>
    <w:pPr>
      <w:keepNext/>
      <w:ind w:left="708" w:firstLine="708"/>
      <w:jc w:val="center"/>
      <w:outlineLvl w:val="4"/>
    </w:pPr>
    <w:rPr>
      <w:b/>
      <w:spacing w:val="0"/>
      <w:sz w:val="32"/>
      <w:lang w:val="es-CL"/>
    </w:rPr>
  </w:style>
  <w:style w:type="paragraph" w:styleId="Ttulo6">
    <w:name w:val="heading 6"/>
    <w:basedOn w:val="Normal"/>
    <w:next w:val="Normal"/>
    <w:qFormat/>
    <w:rsid w:val="003B719F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3B719F"/>
    <w:pPr>
      <w:tabs>
        <w:tab w:val="center" w:pos="4252"/>
        <w:tab w:val="right" w:pos="8504"/>
      </w:tabs>
    </w:pPr>
    <w:rPr>
      <w:rFonts w:ascii="Arial" w:hAnsi="Arial"/>
      <w:spacing w:val="0"/>
      <w:sz w:val="20"/>
      <w:lang w:val="es-ES_tradnl"/>
    </w:rPr>
  </w:style>
  <w:style w:type="character" w:styleId="Nmerodepgina">
    <w:name w:val="page number"/>
    <w:basedOn w:val="Fuentedeprrafopredeter"/>
    <w:semiHidden/>
    <w:rsid w:val="003B719F"/>
  </w:style>
  <w:style w:type="paragraph" w:styleId="Textoindependiente">
    <w:name w:val="Body Text"/>
    <w:basedOn w:val="Normal"/>
    <w:semiHidden/>
    <w:rsid w:val="003B719F"/>
    <w:pPr>
      <w:jc w:val="both"/>
    </w:pPr>
    <w:rPr>
      <w:b/>
    </w:rPr>
  </w:style>
  <w:style w:type="paragraph" w:styleId="Mapadeldocumento">
    <w:name w:val="Document Map"/>
    <w:basedOn w:val="Normal"/>
    <w:semiHidden/>
    <w:rsid w:val="003B719F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semiHidden/>
    <w:rsid w:val="003B719F"/>
    <w:pPr>
      <w:ind w:left="705" w:firstLine="708"/>
      <w:jc w:val="both"/>
    </w:pPr>
  </w:style>
  <w:style w:type="paragraph" w:styleId="Sangra2detindependiente">
    <w:name w:val="Body Text Indent 2"/>
    <w:basedOn w:val="Normal"/>
    <w:semiHidden/>
    <w:rsid w:val="003B719F"/>
    <w:pPr>
      <w:ind w:left="708"/>
      <w:jc w:val="both"/>
    </w:pPr>
  </w:style>
  <w:style w:type="paragraph" w:styleId="Textoindependiente2">
    <w:name w:val="Body Text 2"/>
    <w:basedOn w:val="Normal"/>
    <w:semiHidden/>
    <w:rsid w:val="003B719F"/>
    <w:pPr>
      <w:jc w:val="both"/>
    </w:pPr>
    <w:rPr>
      <w:b/>
      <w:bCs/>
      <w:sz w:val="24"/>
    </w:rPr>
  </w:style>
  <w:style w:type="paragraph" w:styleId="Sangra3detindependiente">
    <w:name w:val="Body Text Indent 3"/>
    <w:basedOn w:val="Normal"/>
    <w:semiHidden/>
    <w:rsid w:val="003B719F"/>
    <w:pPr>
      <w:ind w:firstLine="708"/>
    </w:pPr>
    <w:rPr>
      <w:b/>
    </w:rPr>
  </w:style>
  <w:style w:type="paragraph" w:styleId="Encabezado">
    <w:name w:val="header"/>
    <w:basedOn w:val="Normal"/>
    <w:semiHidden/>
    <w:rsid w:val="003B719F"/>
    <w:pPr>
      <w:tabs>
        <w:tab w:val="center" w:pos="4252"/>
        <w:tab w:val="right" w:pos="8504"/>
      </w:tabs>
    </w:pPr>
    <w:rPr>
      <w:spacing w:val="0"/>
      <w:lang w:val="es-ES_tradnl"/>
    </w:rPr>
  </w:style>
  <w:style w:type="paragraph" w:styleId="Ttulo">
    <w:name w:val="Title"/>
    <w:basedOn w:val="Normal"/>
    <w:qFormat/>
    <w:rsid w:val="003B719F"/>
    <w:pPr>
      <w:jc w:val="center"/>
    </w:pPr>
    <w:rPr>
      <w:b/>
      <w:spacing w:val="0"/>
      <w:sz w:val="28"/>
      <w:szCs w:val="24"/>
      <w:lang w:val="es-CL"/>
    </w:rPr>
  </w:style>
  <w:style w:type="paragraph" w:styleId="Subttulo">
    <w:name w:val="Subtitle"/>
    <w:basedOn w:val="Normal"/>
    <w:qFormat/>
    <w:rsid w:val="003B719F"/>
    <w:pPr>
      <w:jc w:val="center"/>
    </w:pPr>
    <w:rPr>
      <w:b/>
      <w:spacing w:val="0"/>
      <w:sz w:val="28"/>
      <w:szCs w:val="24"/>
      <w:u w:val="single"/>
      <w:lang w:val="es-CL"/>
    </w:rPr>
  </w:style>
  <w:style w:type="paragraph" w:styleId="Textoindependiente3">
    <w:name w:val="Body Text 3"/>
    <w:basedOn w:val="Normal"/>
    <w:link w:val="Textoindependiente3Car"/>
    <w:semiHidden/>
    <w:rsid w:val="003B719F"/>
    <w:pPr>
      <w:jc w:val="both"/>
    </w:pPr>
    <w:rPr>
      <w:rFonts w:ascii="Tahoma" w:hAnsi="Tahoma" w:cs="Tahoma"/>
      <w:bCs/>
    </w:rPr>
  </w:style>
  <w:style w:type="paragraph" w:styleId="Prrafodelista">
    <w:name w:val="List Paragraph"/>
    <w:basedOn w:val="Normal"/>
    <w:uiPriority w:val="34"/>
    <w:qFormat/>
    <w:rsid w:val="005F2D80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B46E9"/>
    <w:rPr>
      <w:rFonts w:ascii="Tahoma" w:hAnsi="Tahoma" w:cs="Tahoma"/>
      <w:bCs/>
      <w:spacing w:val="2"/>
      <w:sz w:val="22"/>
      <w:lang w:val="es-ES" w:eastAsia="es-ES"/>
    </w:rPr>
  </w:style>
  <w:style w:type="table" w:styleId="Sombreadoclaro-nfasis5">
    <w:name w:val="Light Shading Accent 5"/>
    <w:basedOn w:val="Tablanormal"/>
    <w:uiPriority w:val="60"/>
    <w:rsid w:val="00952A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95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0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5D"/>
    <w:rPr>
      <w:rFonts w:ascii="Tahoma" w:hAnsi="Tahoma" w:cs="Tahoma"/>
      <w:spacing w:val="2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1E2E"/>
    <w:pPr>
      <w:spacing w:before="100" w:beforeAutospacing="1" w:after="100" w:afterAutospacing="1"/>
    </w:pPr>
    <w:rPr>
      <w:spacing w:val="0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F1E2E"/>
    <w:rPr>
      <w:b/>
      <w:bCs/>
    </w:rPr>
  </w:style>
  <w:style w:type="character" w:customStyle="1" w:styleId="apple-converted-space">
    <w:name w:val="apple-converted-space"/>
    <w:basedOn w:val="Fuentedeprrafopredeter"/>
    <w:rsid w:val="00FF1E2E"/>
  </w:style>
  <w:style w:type="character" w:styleId="Hipervnculo">
    <w:name w:val="Hyperlink"/>
    <w:basedOn w:val="Fuentedeprrafopredeter"/>
    <w:uiPriority w:val="99"/>
    <w:unhideWhenUsed/>
    <w:rsid w:val="00ED3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uniancud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F633-925F-409A-B0B5-EE0650A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3132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I.Municipalidad de Pto. Montt</Company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Depto. de Renta y Patentes</dc:creator>
  <cp:lastModifiedBy>Patricio Brule</cp:lastModifiedBy>
  <cp:revision>4</cp:revision>
  <cp:lastPrinted>2019-12-19T18:30:00Z</cp:lastPrinted>
  <dcterms:created xsi:type="dcterms:W3CDTF">2025-08-26T15:10:00Z</dcterms:created>
  <dcterms:modified xsi:type="dcterms:W3CDTF">2025-08-26T20:11:00Z</dcterms:modified>
</cp:coreProperties>
</file>