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1BDE" w14:textId="77777777" w:rsidR="00D05FD1" w:rsidRDefault="00D05FD1" w:rsidP="00D05F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CONCURSO PÚBLICO </w:t>
      </w:r>
      <w:r>
        <w:rPr>
          <w:b/>
          <w:color w:val="333333"/>
          <w:sz w:val="24"/>
          <w:szCs w:val="24"/>
        </w:rPr>
        <w:t>CARGO PROFESIONAL COMUNAL</w:t>
      </w:r>
    </w:p>
    <w:p w14:paraId="1B71E493" w14:textId="77777777" w:rsidR="00D05FD1" w:rsidRDefault="00D05FD1" w:rsidP="00D05FD1">
      <w:pPr>
        <w:spacing w:after="0" w:line="240" w:lineRule="auto"/>
        <w:jc w:val="both"/>
        <w:rPr>
          <w:b/>
          <w:color w:val="333333"/>
          <w:sz w:val="24"/>
          <w:szCs w:val="24"/>
        </w:rPr>
      </w:pPr>
    </w:p>
    <w:p w14:paraId="7B5A9578" w14:textId="77777777" w:rsidR="00D05FD1" w:rsidRDefault="00D05FD1" w:rsidP="00D05FD1">
      <w:pPr>
        <w:numPr>
          <w:ilvl w:val="0"/>
          <w:numId w:val="1"/>
        </w:numPr>
        <w:spacing w:after="0" w:line="240" w:lineRule="auto"/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IDENTIFICACIÓN DEL CARGO:</w:t>
      </w:r>
    </w:p>
    <w:p w14:paraId="5D251407" w14:textId="77777777" w:rsidR="00D05FD1" w:rsidRDefault="00D05FD1" w:rsidP="00D05FD1">
      <w:pPr>
        <w:spacing w:after="0" w:line="240" w:lineRule="auto"/>
        <w:ind w:left="1080"/>
        <w:jc w:val="both"/>
        <w:rPr>
          <w:b/>
          <w:color w:val="333333"/>
          <w:sz w:val="24"/>
          <w:szCs w:val="24"/>
        </w:rPr>
      </w:pPr>
    </w:p>
    <w:tbl>
      <w:tblPr>
        <w:tblW w:w="10376" w:type="dxa"/>
        <w:tblInd w:w="-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7759"/>
      </w:tblGrid>
      <w:tr w:rsidR="00D05FD1" w14:paraId="4D3657CB" w14:textId="77777777" w:rsidTr="00032E13">
        <w:trPr>
          <w:trHeight w:val="254"/>
        </w:trPr>
        <w:tc>
          <w:tcPr>
            <w:tcW w:w="2617" w:type="dxa"/>
          </w:tcPr>
          <w:p w14:paraId="727E3F0F" w14:textId="77777777" w:rsidR="00D05FD1" w:rsidRDefault="00D05FD1" w:rsidP="00143764">
            <w:pPr>
              <w:widowControl w:val="0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Nombre del cargo</w:t>
            </w:r>
          </w:p>
        </w:tc>
        <w:tc>
          <w:tcPr>
            <w:tcW w:w="7759" w:type="dxa"/>
            <w:shd w:val="clear" w:color="auto" w:fill="B4C6E7" w:themeFill="accent5" w:themeFillTint="66"/>
          </w:tcPr>
          <w:p w14:paraId="70461F94" w14:textId="77777777" w:rsidR="00D05FD1" w:rsidRDefault="00D05FD1" w:rsidP="00143764">
            <w:pPr>
              <w:keepNext/>
              <w:spacing w:after="0" w:line="240" w:lineRule="auto"/>
              <w:ind w:right="-603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Profesional Equipo Previene </w:t>
            </w:r>
          </w:p>
        </w:tc>
      </w:tr>
      <w:tr w:rsidR="002A65CF" w14:paraId="37045635" w14:textId="77777777" w:rsidTr="00032E13">
        <w:trPr>
          <w:trHeight w:val="210"/>
        </w:trPr>
        <w:tc>
          <w:tcPr>
            <w:tcW w:w="2617" w:type="dxa"/>
          </w:tcPr>
          <w:p w14:paraId="38D2D74B" w14:textId="77777777" w:rsidR="002A65CF" w:rsidRDefault="002A65CF" w:rsidP="00143764">
            <w:pPr>
              <w:widowControl w:val="0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Número de cargos </w:t>
            </w:r>
          </w:p>
        </w:tc>
        <w:tc>
          <w:tcPr>
            <w:tcW w:w="7759" w:type="dxa"/>
          </w:tcPr>
          <w:p w14:paraId="0B9A3C34" w14:textId="77777777" w:rsidR="002A65CF" w:rsidRDefault="00712286" w:rsidP="00143764">
            <w:pPr>
              <w:keepNext/>
              <w:spacing w:after="0" w:line="240" w:lineRule="auto"/>
              <w:ind w:right="-603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1</w:t>
            </w:r>
          </w:p>
        </w:tc>
      </w:tr>
      <w:tr w:rsidR="00D05FD1" w14:paraId="7FEF9F78" w14:textId="77777777" w:rsidTr="00143764">
        <w:trPr>
          <w:trHeight w:val="297"/>
        </w:trPr>
        <w:tc>
          <w:tcPr>
            <w:tcW w:w="2617" w:type="dxa"/>
          </w:tcPr>
          <w:p w14:paraId="3C6BF563" w14:textId="77777777" w:rsidR="00D05FD1" w:rsidRDefault="00D05FD1" w:rsidP="0014376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Jefatura Directa  </w:t>
            </w:r>
          </w:p>
        </w:tc>
        <w:tc>
          <w:tcPr>
            <w:tcW w:w="7759" w:type="dxa"/>
          </w:tcPr>
          <w:p w14:paraId="14B1B168" w14:textId="77777777" w:rsidR="00D05FD1" w:rsidRDefault="00D05FD1" w:rsidP="00143764">
            <w:pPr>
              <w:spacing w:after="0" w:line="240" w:lineRule="auto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Coordinador/a Comunal Equipo Previene</w:t>
            </w:r>
          </w:p>
        </w:tc>
      </w:tr>
      <w:tr w:rsidR="00D05FD1" w14:paraId="095223B4" w14:textId="77777777" w:rsidTr="00143764">
        <w:trPr>
          <w:trHeight w:val="315"/>
        </w:trPr>
        <w:tc>
          <w:tcPr>
            <w:tcW w:w="2617" w:type="dxa"/>
          </w:tcPr>
          <w:p w14:paraId="26C5C3BE" w14:textId="77777777" w:rsidR="00D05FD1" w:rsidRDefault="00D05FD1" w:rsidP="0014376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Personal a cargo </w:t>
            </w:r>
          </w:p>
        </w:tc>
        <w:tc>
          <w:tcPr>
            <w:tcW w:w="7759" w:type="dxa"/>
          </w:tcPr>
          <w:p w14:paraId="0BF32153" w14:textId="77777777" w:rsidR="00D05FD1" w:rsidRDefault="00D05FD1" w:rsidP="0014376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D05FD1" w14:paraId="26317F0F" w14:textId="77777777" w:rsidTr="00032E13">
        <w:trPr>
          <w:trHeight w:val="130"/>
        </w:trPr>
        <w:tc>
          <w:tcPr>
            <w:tcW w:w="2617" w:type="dxa"/>
          </w:tcPr>
          <w:p w14:paraId="2F306CDC" w14:textId="77777777" w:rsidR="00D05FD1" w:rsidRDefault="00D05FD1" w:rsidP="0014376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Maneja presupuesto </w:t>
            </w:r>
          </w:p>
        </w:tc>
        <w:tc>
          <w:tcPr>
            <w:tcW w:w="7759" w:type="dxa"/>
          </w:tcPr>
          <w:p w14:paraId="6FCCFDCC" w14:textId="77777777" w:rsidR="00D05FD1" w:rsidRDefault="00D05FD1" w:rsidP="0014376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D05FD1" w14:paraId="33993831" w14:textId="77777777" w:rsidTr="00032E13">
        <w:trPr>
          <w:trHeight w:val="150"/>
        </w:trPr>
        <w:tc>
          <w:tcPr>
            <w:tcW w:w="2617" w:type="dxa"/>
          </w:tcPr>
          <w:p w14:paraId="53E43758" w14:textId="77777777" w:rsidR="00D05FD1" w:rsidRDefault="00D05FD1" w:rsidP="00143764">
            <w:pPr>
              <w:widowControl w:val="0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Región</w:t>
            </w:r>
          </w:p>
        </w:tc>
        <w:tc>
          <w:tcPr>
            <w:tcW w:w="7759" w:type="dxa"/>
          </w:tcPr>
          <w:p w14:paraId="752BFD16" w14:textId="77777777" w:rsidR="00D05FD1" w:rsidRDefault="00016082" w:rsidP="0014376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Lagos </w:t>
            </w:r>
          </w:p>
        </w:tc>
      </w:tr>
      <w:tr w:rsidR="00D05FD1" w14:paraId="2C234794" w14:textId="77777777" w:rsidTr="00032E13">
        <w:trPr>
          <w:trHeight w:val="72"/>
        </w:trPr>
        <w:tc>
          <w:tcPr>
            <w:tcW w:w="2617" w:type="dxa"/>
          </w:tcPr>
          <w:p w14:paraId="180D8BBE" w14:textId="77777777" w:rsidR="00D05FD1" w:rsidRDefault="00D05FD1" w:rsidP="00143764">
            <w:pPr>
              <w:widowControl w:val="0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Comuna</w:t>
            </w:r>
          </w:p>
        </w:tc>
        <w:tc>
          <w:tcPr>
            <w:tcW w:w="7759" w:type="dxa"/>
          </w:tcPr>
          <w:p w14:paraId="5AB6A6A1" w14:textId="77777777" w:rsidR="00D05FD1" w:rsidRDefault="00712286" w:rsidP="0014376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Ancud</w:t>
            </w:r>
          </w:p>
        </w:tc>
      </w:tr>
    </w:tbl>
    <w:p w14:paraId="607DD17B" w14:textId="77777777" w:rsidR="00D05FD1" w:rsidRDefault="00D05FD1" w:rsidP="00D05FD1">
      <w:pPr>
        <w:spacing w:after="0" w:line="240" w:lineRule="auto"/>
        <w:jc w:val="both"/>
        <w:rPr>
          <w:b/>
          <w:color w:val="333333"/>
          <w:sz w:val="24"/>
          <w:szCs w:val="24"/>
        </w:rPr>
      </w:pPr>
    </w:p>
    <w:p w14:paraId="55DA37EB" w14:textId="77777777" w:rsidR="00D05FD1" w:rsidRDefault="00D05FD1" w:rsidP="00D05FD1">
      <w:pPr>
        <w:spacing w:after="0" w:line="240" w:lineRule="auto"/>
        <w:jc w:val="both"/>
        <w:rPr>
          <w:b/>
          <w:color w:val="333333"/>
          <w:sz w:val="24"/>
          <w:szCs w:val="24"/>
        </w:rPr>
      </w:pPr>
    </w:p>
    <w:p w14:paraId="2FA02337" w14:textId="77777777" w:rsidR="00032E13" w:rsidRDefault="00032E13" w:rsidP="00D05FD1">
      <w:pPr>
        <w:spacing w:after="0" w:line="240" w:lineRule="auto"/>
        <w:jc w:val="both"/>
        <w:rPr>
          <w:b/>
          <w:color w:val="333333"/>
          <w:sz w:val="24"/>
          <w:szCs w:val="24"/>
        </w:rPr>
      </w:pPr>
    </w:p>
    <w:p w14:paraId="2D73BD96" w14:textId="77777777" w:rsidR="00D05FD1" w:rsidRDefault="00D05FD1" w:rsidP="00D05FD1">
      <w:pPr>
        <w:numPr>
          <w:ilvl w:val="0"/>
          <w:numId w:val="1"/>
        </w:numPr>
        <w:spacing w:after="0" w:line="240" w:lineRule="auto"/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OBJETIVO DEL CARGO </w:t>
      </w:r>
    </w:p>
    <w:p w14:paraId="4C3CFDB5" w14:textId="77777777" w:rsidR="00D05FD1" w:rsidRDefault="00D05FD1" w:rsidP="00D05FD1">
      <w:pPr>
        <w:spacing w:after="0" w:line="240" w:lineRule="auto"/>
        <w:ind w:left="1080"/>
        <w:jc w:val="both"/>
        <w:rPr>
          <w:b/>
          <w:color w:val="333333"/>
          <w:sz w:val="24"/>
          <w:szCs w:val="24"/>
        </w:rPr>
      </w:pPr>
    </w:p>
    <w:tbl>
      <w:tblPr>
        <w:tblW w:w="10376" w:type="dxa"/>
        <w:tblInd w:w="-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6"/>
      </w:tblGrid>
      <w:tr w:rsidR="00D05FD1" w14:paraId="0B8A4712" w14:textId="77777777" w:rsidTr="00143764">
        <w:trPr>
          <w:trHeight w:val="264"/>
        </w:trPr>
        <w:tc>
          <w:tcPr>
            <w:tcW w:w="10376" w:type="dxa"/>
            <w:shd w:val="clear" w:color="auto" w:fill="B4C6E7" w:themeFill="accent5" w:themeFillTint="66"/>
          </w:tcPr>
          <w:p w14:paraId="5ADDD6E7" w14:textId="77777777" w:rsidR="00D05FD1" w:rsidRDefault="00D05FD1" w:rsidP="00143764">
            <w:pPr>
              <w:spacing w:after="0" w:line="240" w:lineRule="auto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Objetivo del cargo</w:t>
            </w:r>
          </w:p>
        </w:tc>
      </w:tr>
      <w:tr w:rsidR="00D05FD1" w14:paraId="565088F0" w14:textId="77777777" w:rsidTr="00143764">
        <w:trPr>
          <w:trHeight w:val="773"/>
        </w:trPr>
        <w:tc>
          <w:tcPr>
            <w:tcW w:w="10376" w:type="dxa"/>
          </w:tcPr>
          <w:p w14:paraId="52D52746" w14:textId="77777777" w:rsidR="00D05FD1" w:rsidRDefault="00D05FD1" w:rsidP="00E00BE6">
            <w:pPr>
              <w:spacing w:after="0" w:line="240" w:lineRule="auto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Apoyar la adecuada implementación del sistema de gestión local para la reducción de la demanda del consumo de drogas, a través de la efectiva ejecución de la oferta programática SENDA asignada a la comuna.  Dicha implementación deberá realizarse ajustada a los diseños y lineamientos técnicos desarrollados por SENDA con una implementación sistémica, integrada, orientada a las personas, alineada con los objetivos institucionales y con pertinencia territorial.</w:t>
            </w:r>
          </w:p>
        </w:tc>
      </w:tr>
    </w:tbl>
    <w:p w14:paraId="6AA2373A" w14:textId="77777777" w:rsidR="00D05FD1" w:rsidRDefault="00D05FD1" w:rsidP="00E00BE6">
      <w:pPr>
        <w:spacing w:after="0" w:line="240" w:lineRule="auto"/>
        <w:ind w:left="1080"/>
        <w:jc w:val="both"/>
        <w:rPr>
          <w:b/>
          <w:color w:val="333333"/>
          <w:sz w:val="24"/>
          <w:szCs w:val="24"/>
        </w:rPr>
      </w:pPr>
    </w:p>
    <w:p w14:paraId="6C2D9651" w14:textId="77777777" w:rsidR="00032E13" w:rsidRDefault="00032E13" w:rsidP="00E00BE6">
      <w:pPr>
        <w:spacing w:after="0" w:line="240" w:lineRule="auto"/>
        <w:ind w:left="1080"/>
        <w:jc w:val="both"/>
        <w:rPr>
          <w:b/>
          <w:color w:val="333333"/>
          <w:sz w:val="24"/>
          <w:szCs w:val="24"/>
        </w:rPr>
      </w:pPr>
    </w:p>
    <w:p w14:paraId="2BEC90FF" w14:textId="77777777" w:rsidR="00032E13" w:rsidRDefault="00032E13" w:rsidP="00E00BE6">
      <w:pPr>
        <w:spacing w:after="0" w:line="240" w:lineRule="auto"/>
        <w:ind w:left="1080"/>
        <w:jc w:val="both"/>
        <w:rPr>
          <w:b/>
          <w:color w:val="333333"/>
          <w:sz w:val="24"/>
          <w:szCs w:val="24"/>
        </w:rPr>
      </w:pPr>
    </w:p>
    <w:p w14:paraId="2D834BF2" w14:textId="77777777" w:rsidR="00D05FD1" w:rsidRDefault="00792D4F" w:rsidP="00E00BE6">
      <w:pPr>
        <w:numPr>
          <w:ilvl w:val="0"/>
          <w:numId w:val="1"/>
        </w:numPr>
        <w:spacing w:after="0" w:line="240" w:lineRule="auto"/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PRINCIPALES FUNCIONES Y</w:t>
      </w:r>
      <w:r w:rsidR="00D05FD1">
        <w:rPr>
          <w:b/>
          <w:color w:val="333333"/>
          <w:sz w:val="24"/>
          <w:szCs w:val="24"/>
        </w:rPr>
        <w:t xml:space="preserve"> RESPONSABILIDADES </w:t>
      </w:r>
    </w:p>
    <w:p w14:paraId="21055D6E" w14:textId="77777777" w:rsidR="00D05FD1" w:rsidRDefault="00D05FD1" w:rsidP="00E00BE6">
      <w:pPr>
        <w:spacing w:after="0" w:line="240" w:lineRule="auto"/>
        <w:jc w:val="both"/>
        <w:rPr>
          <w:b/>
          <w:color w:val="333333"/>
          <w:sz w:val="24"/>
          <w:szCs w:val="24"/>
        </w:rPr>
      </w:pPr>
    </w:p>
    <w:tbl>
      <w:tblPr>
        <w:tblW w:w="10291" w:type="dxa"/>
        <w:tblInd w:w="-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91"/>
      </w:tblGrid>
      <w:tr w:rsidR="00D05FD1" w14:paraId="11FD966E" w14:textId="77777777" w:rsidTr="00032E13">
        <w:trPr>
          <w:trHeight w:val="108"/>
        </w:trPr>
        <w:tc>
          <w:tcPr>
            <w:tcW w:w="10291" w:type="dxa"/>
          </w:tcPr>
          <w:p w14:paraId="65DE089F" w14:textId="77777777" w:rsidR="00D05FD1" w:rsidRDefault="00D05FD1" w:rsidP="00E00B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 Contribuir en el desarrollo de diagnósticos locales, que tomen en consideración las herramientas actualmente disponibles por parte de SENDA (Índice de Focalización Comunal, Encuesta de Factores Protectores y de Riesgo en estudiantes de 2° medio- EJB) y otros datos de relevancia local. </w:t>
            </w:r>
          </w:p>
        </w:tc>
      </w:tr>
      <w:tr w:rsidR="00D05FD1" w14:paraId="0A4E4197" w14:textId="77777777" w:rsidTr="00032E13">
        <w:trPr>
          <w:trHeight w:val="108"/>
        </w:trPr>
        <w:tc>
          <w:tcPr>
            <w:tcW w:w="10291" w:type="dxa"/>
          </w:tcPr>
          <w:p w14:paraId="4880A532" w14:textId="77777777" w:rsidR="00D05FD1" w:rsidRDefault="00D05FD1" w:rsidP="00E00B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2.- Facilitar a nivel comunal el desarrollo, implementación y evaluación de un Plan</w:t>
            </w:r>
            <w:r w:rsidR="00550C20">
              <w:rPr>
                <w:sz w:val="24"/>
                <w:szCs w:val="24"/>
              </w:rPr>
              <w:t xml:space="preserve"> de Gestión Preventivo  Comunal</w:t>
            </w:r>
            <w:r>
              <w:rPr>
                <w:sz w:val="24"/>
                <w:szCs w:val="24"/>
              </w:rPr>
              <w:t>, que focalice y articule las estrategias de intervención en reducción de la demanda según los factores detectados y en consideración a los criterios de priorización institucional.</w:t>
            </w:r>
          </w:p>
        </w:tc>
      </w:tr>
      <w:tr w:rsidR="00D05FD1" w14:paraId="10B5A87D" w14:textId="77777777" w:rsidTr="00032E13">
        <w:trPr>
          <w:trHeight w:val="108"/>
        </w:trPr>
        <w:tc>
          <w:tcPr>
            <w:tcW w:w="10291" w:type="dxa"/>
          </w:tcPr>
          <w:p w14:paraId="7736E9D6" w14:textId="77777777" w:rsidR="00D05FD1" w:rsidRDefault="00D05FD1" w:rsidP="00E00BE6">
            <w:pPr>
              <w:spacing w:after="0" w:line="240" w:lineRule="auto"/>
              <w:jc w:val="both"/>
              <w:rPr>
                <w:b/>
                <w:color w:val="333333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3.- Ejecutar la implementación de la oferta programática de SENDA, en espacios educativos, laborales, barriales y parentales, acorde a las orientaciones técnicas establecidas y los niveles de prevención requeridos (ambiental- universal, selectivo e indicado). Lo anterior, considerando la distribución temática asignada al equipo por la coordinación del SENDA Previene, en conjunto con SENDA Regional. </w:t>
            </w:r>
          </w:p>
        </w:tc>
      </w:tr>
      <w:tr w:rsidR="00D05FD1" w14:paraId="320FC5BA" w14:textId="77777777" w:rsidTr="00032E13">
        <w:trPr>
          <w:trHeight w:val="108"/>
        </w:trPr>
        <w:tc>
          <w:tcPr>
            <w:tcW w:w="10291" w:type="dxa"/>
          </w:tcPr>
          <w:p w14:paraId="240D6CB3" w14:textId="77777777" w:rsidR="00D05FD1" w:rsidRDefault="00D05FD1" w:rsidP="00E00B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4.- Ejecutar una vinculación efectiva con el entorno que permita de manera permanente, informar y sensibilizar a la comunidad sobre temáticas asociadas al consumo de alcohol y de otras drogas en la comuna y sus consecuencias sociosanitarias. </w:t>
            </w:r>
          </w:p>
        </w:tc>
      </w:tr>
      <w:tr w:rsidR="00D05FD1" w14:paraId="6FE04A74" w14:textId="77777777" w:rsidTr="00032E13">
        <w:trPr>
          <w:trHeight w:val="108"/>
        </w:trPr>
        <w:tc>
          <w:tcPr>
            <w:tcW w:w="10291" w:type="dxa"/>
          </w:tcPr>
          <w:p w14:paraId="22213AFA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5.- Facilitar la participación del </w:t>
            </w:r>
            <w:proofErr w:type="spellStart"/>
            <w:r>
              <w:rPr>
                <w:sz w:val="24"/>
                <w:szCs w:val="24"/>
              </w:rPr>
              <w:t>intersector</w:t>
            </w:r>
            <w:proofErr w:type="spellEnd"/>
            <w:r>
              <w:rPr>
                <w:sz w:val="24"/>
                <w:szCs w:val="24"/>
              </w:rPr>
              <w:t xml:space="preserve"> (MIDESO, MINSAL, Municipios, Redes Institucionales y Temáticas, </w:t>
            </w:r>
            <w:proofErr w:type="spellStart"/>
            <w:r>
              <w:rPr>
                <w:sz w:val="24"/>
                <w:szCs w:val="24"/>
              </w:rPr>
              <w:t>ONGs</w:t>
            </w:r>
            <w:proofErr w:type="spellEnd"/>
            <w:r>
              <w:rPr>
                <w:sz w:val="24"/>
                <w:szCs w:val="24"/>
              </w:rPr>
              <w:t>, etc.) y de las organizaciones sociales y comunitarias en mesas de trabajo relativas a los distintos espacios de desarrollo de reducción de la demanda, fomentando el trabajo colaborativo para el abordaje integral de la prevención del consumo de drogas y alcohol, en concordancia con el Plan de Acción de la Estrategia Nacional de Drogas y la mesa intersectorial comunal.</w:t>
            </w:r>
          </w:p>
        </w:tc>
      </w:tr>
      <w:tr w:rsidR="00D05FD1" w14:paraId="1C182DF5" w14:textId="77777777" w:rsidTr="00032E13">
        <w:trPr>
          <w:trHeight w:val="62"/>
        </w:trPr>
        <w:tc>
          <w:tcPr>
            <w:tcW w:w="10291" w:type="dxa"/>
          </w:tcPr>
          <w:p w14:paraId="0A9548D8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6.- Mantener actualizados los sistemas de registro y monitoreo de la implementación programática institucional (SISPREV, SIGTE u otros que la institución defina, considerando los cronogramas establecidos para tal efecto. </w:t>
            </w:r>
          </w:p>
        </w:tc>
      </w:tr>
      <w:tr w:rsidR="00D05FD1" w14:paraId="512D8760" w14:textId="77777777" w:rsidTr="00032E13">
        <w:trPr>
          <w:trHeight w:val="67"/>
        </w:trPr>
        <w:tc>
          <w:tcPr>
            <w:tcW w:w="10291" w:type="dxa"/>
          </w:tcPr>
          <w:p w14:paraId="66A7DF47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7.- Apoyar gestiones de procesos administrativos de la implementación de programas SENDA a requerimiento de la coordinación comunal SENDA PREVIENE. </w:t>
            </w:r>
          </w:p>
        </w:tc>
      </w:tr>
      <w:tr w:rsidR="00D05FD1" w14:paraId="1225603B" w14:textId="77777777" w:rsidTr="00032E13">
        <w:trPr>
          <w:trHeight w:val="108"/>
        </w:trPr>
        <w:tc>
          <w:tcPr>
            <w:tcW w:w="10291" w:type="dxa"/>
          </w:tcPr>
          <w:p w14:paraId="5AAF4CE2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8.- Participar activamente en las instancias de capacitación provistas por SENDA y según los lineamientos de desarrollo profesional que el Servicio establece para el cargo. Mantenerse actualizado en temáticas transversales de los cursos de la academia SENDA</w:t>
            </w:r>
          </w:p>
        </w:tc>
      </w:tr>
      <w:tr w:rsidR="00D05FD1" w14:paraId="1F07382B" w14:textId="77777777" w:rsidTr="00032E13">
        <w:trPr>
          <w:trHeight w:val="70"/>
        </w:trPr>
        <w:tc>
          <w:tcPr>
            <w:tcW w:w="10291" w:type="dxa"/>
          </w:tcPr>
          <w:p w14:paraId="3EE98103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9.- Aplicar adecuada, responsable y éticamente instrumentos para determinar líneas de trabajo y acompañamiento a organizaciones o usuarios. </w:t>
            </w:r>
          </w:p>
        </w:tc>
      </w:tr>
      <w:tr w:rsidR="00D05FD1" w14:paraId="433DC5F8" w14:textId="77777777" w:rsidTr="00032E13">
        <w:trPr>
          <w:trHeight w:val="46"/>
        </w:trPr>
        <w:tc>
          <w:tcPr>
            <w:tcW w:w="10291" w:type="dxa"/>
          </w:tcPr>
          <w:p w14:paraId="7302888F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10.- Elaborar y/o actualizar catastro y coordinación con redes de la comunidad.</w:t>
            </w:r>
          </w:p>
        </w:tc>
      </w:tr>
      <w:tr w:rsidR="00D05FD1" w14:paraId="472F03FB" w14:textId="77777777" w:rsidTr="00032E13">
        <w:trPr>
          <w:trHeight w:val="70"/>
        </w:trPr>
        <w:tc>
          <w:tcPr>
            <w:tcW w:w="10291" w:type="dxa"/>
          </w:tcPr>
          <w:p w14:paraId="33E083DA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11.- Ejecutar intervenciones con comunidades en terreno, de manera sistemática de acuerdo a los lineamientos técnicos definidos por SENDA.</w:t>
            </w:r>
          </w:p>
        </w:tc>
      </w:tr>
    </w:tbl>
    <w:p w14:paraId="71B8A074" w14:textId="77777777" w:rsidR="00D05FD1" w:rsidRDefault="00D05FD1" w:rsidP="00D05FD1">
      <w:pPr>
        <w:rPr>
          <w:rFonts w:ascii="Verdana" w:eastAsia="Verdana" w:hAnsi="Verdana" w:cs="Verdana"/>
          <w:b/>
          <w:sz w:val="16"/>
          <w:szCs w:val="16"/>
        </w:rPr>
      </w:pPr>
    </w:p>
    <w:p w14:paraId="52F06E09" w14:textId="77777777" w:rsidR="00D05FD1" w:rsidRDefault="00D05FD1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6CBA3EAF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4003C399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6B73A084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4DE1E349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6DD940C2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42963921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181A7B23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4AF2A084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5904C7A3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276B9055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648CD7BB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0A3D0C62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6310D135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1736D4A5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2D88711E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6668680F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4E6CF153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4472C9E1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02B79695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58187D70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3E910B14" w14:textId="77777777" w:rsidR="00032E13" w:rsidRDefault="00032E13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5D62E37E" w14:textId="77777777" w:rsidR="00D05FD1" w:rsidRDefault="00D05FD1" w:rsidP="00032E1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REQUISITOS DEL CARGO</w:t>
      </w:r>
    </w:p>
    <w:p w14:paraId="35BE41D3" w14:textId="77777777" w:rsidR="00D05FD1" w:rsidRDefault="00D05FD1" w:rsidP="00D05FD1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W w:w="10291" w:type="dxa"/>
        <w:tblInd w:w="-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1275"/>
        <w:gridCol w:w="7371"/>
      </w:tblGrid>
      <w:tr w:rsidR="00D05FD1" w14:paraId="6D16E6AC" w14:textId="77777777" w:rsidTr="00E00BE6">
        <w:trPr>
          <w:trHeight w:val="781"/>
        </w:trPr>
        <w:tc>
          <w:tcPr>
            <w:tcW w:w="1645" w:type="dxa"/>
            <w:vMerge w:val="restart"/>
            <w:shd w:val="clear" w:color="auto" w:fill="B4C6E7" w:themeFill="accent5" w:themeFillTint="66"/>
          </w:tcPr>
          <w:p w14:paraId="5EF00874" w14:textId="77777777" w:rsidR="00032E13" w:rsidRPr="00E00BE6" w:rsidRDefault="00D05FD1" w:rsidP="00032E13">
            <w:pPr>
              <w:spacing w:after="0" w:line="0" w:lineRule="atLeast"/>
              <w:jc w:val="both"/>
              <w:rPr>
                <w:b/>
              </w:rPr>
            </w:pPr>
            <w:r w:rsidRPr="00E00BE6">
              <w:rPr>
                <w:b/>
              </w:rPr>
              <w:t>Estudios/</w:t>
            </w:r>
          </w:p>
          <w:p w14:paraId="39812AF3" w14:textId="77777777" w:rsidR="00D05FD1" w:rsidRPr="00E00BE6" w:rsidRDefault="00D05FD1" w:rsidP="00032E13">
            <w:pPr>
              <w:spacing w:after="0" w:line="0" w:lineRule="atLeast"/>
              <w:jc w:val="both"/>
              <w:rPr>
                <w:b/>
              </w:rPr>
            </w:pPr>
            <w:r w:rsidRPr="00E00BE6">
              <w:rPr>
                <w:b/>
              </w:rPr>
              <w:t>formación</w:t>
            </w:r>
          </w:p>
        </w:tc>
        <w:tc>
          <w:tcPr>
            <w:tcW w:w="1275" w:type="dxa"/>
            <w:shd w:val="clear" w:color="auto" w:fill="B4C6E7" w:themeFill="accent5" w:themeFillTint="66"/>
            <w:vAlign w:val="center"/>
          </w:tcPr>
          <w:p w14:paraId="2B5979D4" w14:textId="77777777" w:rsidR="00D05FD1" w:rsidRPr="00E00BE6" w:rsidRDefault="00D05FD1" w:rsidP="00032E13">
            <w:pPr>
              <w:spacing w:after="0" w:line="0" w:lineRule="atLeast"/>
            </w:pPr>
            <w:r w:rsidRPr="00E00BE6">
              <w:t>Nivel educacional requerido</w:t>
            </w:r>
          </w:p>
        </w:tc>
        <w:tc>
          <w:tcPr>
            <w:tcW w:w="7371" w:type="dxa"/>
            <w:vAlign w:val="center"/>
          </w:tcPr>
          <w:p w14:paraId="22A393C8" w14:textId="77777777" w:rsidR="00D05FD1" w:rsidRDefault="00D05FD1" w:rsidP="00E00BE6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Título profesional de una carrera de al menos 10 semestres de duración, otorgado por una universidad o instituto profesional del Estado o reconocido por éste o aquellos validados en Chile de acuerdo a la legislación vigente, de las ciencias sociales. Experiencia previa profesional de al menos 1 año en sector público o privado. </w:t>
            </w:r>
          </w:p>
          <w:p w14:paraId="78692A5B" w14:textId="77777777" w:rsidR="00D05FD1" w:rsidRDefault="00D05FD1" w:rsidP="00E00BE6">
            <w:pPr>
              <w:spacing w:after="0" w:line="0" w:lineRule="atLeast"/>
              <w:jc w:val="both"/>
              <w:rPr>
                <w:sz w:val="24"/>
                <w:szCs w:val="24"/>
              </w:rPr>
            </w:pPr>
          </w:p>
          <w:p w14:paraId="758AE8EE" w14:textId="77777777" w:rsidR="00D05FD1" w:rsidRDefault="00D05FD1" w:rsidP="00E00BE6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Título profesional de una carrera de, al menos 8 semestres de duración, otorgado por una universidad o instituto profesional del Estado o reconocido por éste o aquellos validados en Chile de acuerdo a la legislación vigente, de las ciencias sociales. Experiencia previa de profesional de al menos 2 años en el sector público o privado. Se requerirá solo un año de experiencia en el caso de poseer un grado académico de Magíster o Doctor. </w:t>
            </w:r>
          </w:p>
        </w:tc>
      </w:tr>
      <w:tr w:rsidR="00D05FD1" w14:paraId="65679EC3" w14:textId="77777777" w:rsidTr="00E00BE6">
        <w:trPr>
          <w:trHeight w:val="781"/>
        </w:trPr>
        <w:tc>
          <w:tcPr>
            <w:tcW w:w="1645" w:type="dxa"/>
            <w:vMerge/>
            <w:shd w:val="clear" w:color="auto" w:fill="B4C6E7" w:themeFill="accent5" w:themeFillTint="66"/>
          </w:tcPr>
          <w:p w14:paraId="229C4A33" w14:textId="77777777" w:rsidR="00D05FD1" w:rsidRPr="00E00BE6" w:rsidRDefault="00D05FD1" w:rsidP="00032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</w:pPr>
          </w:p>
        </w:tc>
        <w:tc>
          <w:tcPr>
            <w:tcW w:w="1275" w:type="dxa"/>
            <w:shd w:val="clear" w:color="auto" w:fill="B4C6E7" w:themeFill="accent5" w:themeFillTint="66"/>
            <w:vAlign w:val="center"/>
          </w:tcPr>
          <w:p w14:paraId="60D747CA" w14:textId="77777777" w:rsidR="00D05FD1" w:rsidRPr="00E00BE6" w:rsidRDefault="00D05FD1" w:rsidP="00032E13">
            <w:pPr>
              <w:widowControl w:val="0"/>
              <w:spacing w:after="0" w:line="0" w:lineRule="atLeast"/>
            </w:pPr>
            <w:r w:rsidRPr="00E00BE6">
              <w:t>Estudios académicos</w:t>
            </w:r>
          </w:p>
        </w:tc>
        <w:tc>
          <w:tcPr>
            <w:tcW w:w="7371" w:type="dxa"/>
            <w:vAlign w:val="center"/>
          </w:tcPr>
          <w:p w14:paraId="3DE9F23D" w14:textId="77777777" w:rsidR="00D05FD1" w:rsidRDefault="00D05FD1" w:rsidP="00E00BE6">
            <w:pPr>
              <w:widowControl w:val="0"/>
              <w:spacing w:after="0"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preferencia carreras del área de las ciencias sociales como, por ejemplo: </w:t>
            </w:r>
          </w:p>
          <w:p w14:paraId="52FEF08A" w14:textId="77777777" w:rsidR="00D05FD1" w:rsidRDefault="00D05FD1" w:rsidP="00E00BE6">
            <w:pPr>
              <w:widowControl w:val="0"/>
              <w:numPr>
                <w:ilvl w:val="0"/>
                <w:numId w:val="2"/>
              </w:numPr>
              <w:spacing w:after="0" w:line="0" w:lineRule="atLeast"/>
              <w:ind w:left="315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Psicología </w:t>
            </w:r>
          </w:p>
          <w:p w14:paraId="195ECAEE" w14:textId="77777777" w:rsidR="00D05FD1" w:rsidRDefault="00D05FD1" w:rsidP="00E00BE6">
            <w:pPr>
              <w:widowControl w:val="0"/>
              <w:numPr>
                <w:ilvl w:val="0"/>
                <w:numId w:val="2"/>
              </w:numPr>
              <w:spacing w:after="0" w:line="0" w:lineRule="atLeast"/>
              <w:ind w:left="315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Social</w:t>
            </w:r>
          </w:p>
          <w:p w14:paraId="649BDC68" w14:textId="77777777" w:rsidR="00D05FD1" w:rsidRDefault="00D05FD1" w:rsidP="00E00BE6">
            <w:pPr>
              <w:widowControl w:val="0"/>
              <w:numPr>
                <w:ilvl w:val="0"/>
                <w:numId w:val="2"/>
              </w:numPr>
              <w:spacing w:after="0" w:line="0" w:lineRule="atLeast"/>
              <w:ind w:left="315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Sociología</w:t>
            </w:r>
          </w:p>
          <w:p w14:paraId="4A637AB7" w14:textId="77777777" w:rsidR="00D05FD1" w:rsidRDefault="00D05FD1" w:rsidP="00E00BE6">
            <w:pPr>
              <w:widowControl w:val="0"/>
              <w:spacing w:after="0"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Otras afines: docente, educador</w:t>
            </w:r>
            <w:r w:rsidR="00E00BE6">
              <w:rPr>
                <w:sz w:val="24"/>
                <w:szCs w:val="24"/>
              </w:rPr>
              <w:t xml:space="preserve">,  antropólogo, </w:t>
            </w:r>
            <w:r>
              <w:rPr>
                <w:sz w:val="24"/>
                <w:szCs w:val="24"/>
              </w:rPr>
              <w:t>terapeuta ocupacional.</w:t>
            </w:r>
          </w:p>
        </w:tc>
      </w:tr>
      <w:tr w:rsidR="00D05FD1" w14:paraId="35790161" w14:textId="77777777" w:rsidTr="00E00BE6">
        <w:trPr>
          <w:trHeight w:val="781"/>
        </w:trPr>
        <w:tc>
          <w:tcPr>
            <w:tcW w:w="1645" w:type="dxa"/>
            <w:vMerge/>
            <w:shd w:val="clear" w:color="auto" w:fill="BDD6EE" w:themeFill="accent1" w:themeFillTint="66"/>
          </w:tcPr>
          <w:p w14:paraId="53428857" w14:textId="77777777" w:rsidR="00D05FD1" w:rsidRPr="00E00BE6" w:rsidRDefault="00D05FD1" w:rsidP="00032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</w:pPr>
          </w:p>
        </w:tc>
        <w:tc>
          <w:tcPr>
            <w:tcW w:w="1275" w:type="dxa"/>
            <w:shd w:val="clear" w:color="auto" w:fill="B4C6E7" w:themeFill="accent5" w:themeFillTint="66"/>
            <w:vAlign w:val="center"/>
          </w:tcPr>
          <w:p w14:paraId="3A7541DB" w14:textId="77777777" w:rsidR="00D05FD1" w:rsidRPr="00E00BE6" w:rsidRDefault="00D05FD1" w:rsidP="00032E13">
            <w:pPr>
              <w:spacing w:after="0" w:line="0" w:lineRule="atLeast"/>
            </w:pPr>
            <w:r w:rsidRPr="00E00BE6">
              <w:t xml:space="preserve">Estudios adicionales deseables </w:t>
            </w:r>
          </w:p>
        </w:tc>
        <w:tc>
          <w:tcPr>
            <w:tcW w:w="7371" w:type="dxa"/>
            <w:vAlign w:val="center"/>
          </w:tcPr>
          <w:p w14:paraId="3F6C36A4" w14:textId="77777777" w:rsidR="00D05FD1" w:rsidRDefault="00D05FD1" w:rsidP="00E00BE6">
            <w:pPr>
              <w:widowControl w:val="0"/>
              <w:spacing w:after="0"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Deseable cursos, diplomados u otros en ámbitos de la Prevención del consumo de alcohol y otras drogas; Diseño e Implementación de Proyectos; Intervención psicosocial;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Participación social, trabajo comunitario</w:t>
            </w:r>
          </w:p>
        </w:tc>
      </w:tr>
      <w:tr w:rsidR="00D05FD1" w14:paraId="3FE1285F" w14:textId="77777777" w:rsidTr="00E00BE6">
        <w:trPr>
          <w:trHeight w:val="1831"/>
        </w:trPr>
        <w:tc>
          <w:tcPr>
            <w:tcW w:w="1645" w:type="dxa"/>
            <w:shd w:val="clear" w:color="auto" w:fill="B4C6E7" w:themeFill="accent5" w:themeFillTint="66"/>
          </w:tcPr>
          <w:p w14:paraId="7E36AADE" w14:textId="77777777" w:rsidR="00D05FD1" w:rsidRPr="00E00BE6" w:rsidRDefault="00D05FD1" w:rsidP="00032E13">
            <w:pPr>
              <w:spacing w:after="0" w:line="0" w:lineRule="atLeast"/>
              <w:jc w:val="both"/>
              <w:rPr>
                <w:b/>
              </w:rPr>
            </w:pPr>
            <w:r w:rsidRPr="00E00BE6">
              <w:rPr>
                <w:b/>
              </w:rPr>
              <w:t>Experiencia Laboral</w:t>
            </w:r>
          </w:p>
        </w:tc>
        <w:tc>
          <w:tcPr>
            <w:tcW w:w="8646" w:type="dxa"/>
            <w:gridSpan w:val="2"/>
            <w:vAlign w:val="center"/>
          </w:tcPr>
          <w:p w14:paraId="1246158A" w14:textId="77777777" w:rsidR="00D05FD1" w:rsidRDefault="00D05FD1" w:rsidP="00E00BE6">
            <w:pPr>
              <w:widowControl w:val="0"/>
              <w:spacing w:after="0"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Experiencia profesional en Intervención Psicosocial y/o intervenciones comunitarias.</w:t>
            </w:r>
          </w:p>
          <w:p w14:paraId="25B51199" w14:textId="77777777" w:rsidR="00D05FD1" w:rsidRDefault="00D05FD1" w:rsidP="00E00BE6">
            <w:pPr>
              <w:widowControl w:val="0"/>
              <w:spacing w:after="0"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Experiencia laboral deseable en alguno de los siguientes ámbitos: </w:t>
            </w:r>
          </w:p>
          <w:p w14:paraId="2E70D27B" w14:textId="77777777" w:rsidR="00D05FD1" w:rsidRDefault="00D05FD1" w:rsidP="00E00BE6">
            <w:pPr>
              <w:numPr>
                <w:ilvl w:val="0"/>
                <w:numId w:val="3"/>
              </w:numPr>
              <w:spacing w:after="0" w:line="0" w:lineRule="atLeast"/>
              <w:ind w:left="312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Programas públicos. </w:t>
            </w:r>
          </w:p>
          <w:p w14:paraId="39477F7E" w14:textId="77777777" w:rsidR="00D05FD1" w:rsidRDefault="00D05FD1" w:rsidP="00E00BE6">
            <w:pPr>
              <w:numPr>
                <w:ilvl w:val="0"/>
                <w:numId w:val="3"/>
              </w:numPr>
              <w:spacing w:after="0" w:line="0" w:lineRule="atLeast"/>
              <w:ind w:left="312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Ámbito Municipal y/o comunitario, y/o educativo, y/o laboral, y/o parentalidad </w:t>
            </w:r>
          </w:p>
          <w:p w14:paraId="06F2D134" w14:textId="77777777" w:rsidR="00D05FD1" w:rsidRDefault="00D05FD1" w:rsidP="00E00BE6">
            <w:pPr>
              <w:numPr>
                <w:ilvl w:val="0"/>
                <w:numId w:val="3"/>
              </w:numPr>
              <w:spacing w:after="0" w:line="0" w:lineRule="atLeast"/>
              <w:ind w:left="312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Prevención y consumo de alcohol y otras drogas. </w:t>
            </w:r>
          </w:p>
          <w:p w14:paraId="2C5075DC" w14:textId="77777777" w:rsidR="00D05FD1" w:rsidRDefault="00D05FD1" w:rsidP="00E00BE6">
            <w:pPr>
              <w:numPr>
                <w:ilvl w:val="0"/>
                <w:numId w:val="3"/>
              </w:numPr>
              <w:spacing w:after="0" w:line="0" w:lineRule="atLeast"/>
              <w:ind w:left="312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psicosocial en Tercer sector o Voluntariados.</w:t>
            </w:r>
          </w:p>
          <w:p w14:paraId="25C634B7" w14:textId="77777777" w:rsidR="00D05FD1" w:rsidRDefault="00D05FD1" w:rsidP="00E00BE6">
            <w:pPr>
              <w:spacing w:after="0" w:line="0" w:lineRule="atLeast"/>
              <w:jc w:val="both"/>
              <w:rPr>
                <w:sz w:val="24"/>
                <w:szCs w:val="24"/>
              </w:rPr>
            </w:pPr>
          </w:p>
        </w:tc>
      </w:tr>
      <w:tr w:rsidR="00D05FD1" w14:paraId="3CE3EA5B" w14:textId="77777777" w:rsidTr="00E00BE6">
        <w:trPr>
          <w:trHeight w:val="903"/>
        </w:trPr>
        <w:tc>
          <w:tcPr>
            <w:tcW w:w="1645" w:type="dxa"/>
            <w:shd w:val="clear" w:color="auto" w:fill="B4C6E7" w:themeFill="accent5" w:themeFillTint="66"/>
          </w:tcPr>
          <w:p w14:paraId="3BD6A0D3" w14:textId="77777777" w:rsidR="00D05FD1" w:rsidRPr="00E00BE6" w:rsidRDefault="00D05FD1" w:rsidP="00032E13">
            <w:pPr>
              <w:spacing w:after="0" w:line="0" w:lineRule="atLeast"/>
              <w:jc w:val="both"/>
              <w:rPr>
                <w:b/>
              </w:rPr>
            </w:pPr>
            <w:r w:rsidRPr="00E00BE6">
              <w:rPr>
                <w:b/>
              </w:rPr>
              <w:t>Conocimientos</w:t>
            </w:r>
          </w:p>
        </w:tc>
        <w:tc>
          <w:tcPr>
            <w:tcW w:w="8646" w:type="dxa"/>
            <w:gridSpan w:val="2"/>
            <w:vAlign w:val="center"/>
          </w:tcPr>
          <w:p w14:paraId="33E4901A" w14:textId="77777777" w:rsidR="00D05FD1" w:rsidRDefault="00D05FD1" w:rsidP="00E00BE6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Manejo de los siguientes ámbitos:</w:t>
            </w:r>
          </w:p>
          <w:p w14:paraId="6278F9EE" w14:textId="77777777" w:rsidR="00D05FD1" w:rsidRDefault="00D05FD1" w:rsidP="00E00BE6">
            <w:pPr>
              <w:numPr>
                <w:ilvl w:val="0"/>
                <w:numId w:val="3"/>
              </w:numPr>
              <w:spacing w:after="0" w:line="0" w:lineRule="atLeast"/>
              <w:ind w:left="312" w:hanging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Conocimiento de metodologías para la prevención del consumo de alcohol y otras drogas </w:t>
            </w:r>
          </w:p>
          <w:p w14:paraId="5618FA0C" w14:textId="77777777" w:rsidR="00D05FD1" w:rsidRDefault="00D05FD1" w:rsidP="00E00BE6">
            <w:pPr>
              <w:numPr>
                <w:ilvl w:val="0"/>
                <w:numId w:val="3"/>
              </w:numPr>
              <w:spacing w:after="0" w:line="0" w:lineRule="atLeast"/>
              <w:ind w:left="312" w:hanging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de metodologías de intervención psicosocial en ámbitos educativos y/o laborales y/o barriales y/o parentales.</w:t>
            </w:r>
          </w:p>
          <w:p w14:paraId="173D8F5B" w14:textId="77777777" w:rsidR="00D05FD1" w:rsidRDefault="00D05FD1" w:rsidP="00E00BE6">
            <w:pPr>
              <w:numPr>
                <w:ilvl w:val="0"/>
                <w:numId w:val="3"/>
              </w:numPr>
              <w:spacing w:after="0" w:line="0" w:lineRule="atLeast"/>
              <w:ind w:left="312" w:hanging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Competencias en gestión de redes institucionales y comunitarias.</w:t>
            </w:r>
          </w:p>
          <w:p w14:paraId="2FB1463D" w14:textId="77777777" w:rsidR="00D05FD1" w:rsidRDefault="00D05FD1" w:rsidP="00E00BE6">
            <w:pPr>
              <w:numPr>
                <w:ilvl w:val="0"/>
                <w:numId w:val="3"/>
              </w:numPr>
              <w:spacing w:after="0" w:line="0" w:lineRule="atLeast"/>
              <w:ind w:left="312" w:hanging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con comunidades, redes institucionales y agentes estratégicos de las comunidades, en entorno local y con poblaciones de riesgo.</w:t>
            </w:r>
          </w:p>
          <w:p w14:paraId="3EE06422" w14:textId="77777777" w:rsidR="00D05FD1" w:rsidRDefault="00D05FD1" w:rsidP="00E00BE6">
            <w:pPr>
              <w:numPr>
                <w:ilvl w:val="0"/>
                <w:numId w:val="3"/>
              </w:numPr>
              <w:spacing w:after="0" w:line="0" w:lineRule="atLeast"/>
              <w:ind w:left="312" w:hanging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metodologías de formación y transferencia de conocimiento.</w:t>
            </w:r>
          </w:p>
          <w:p w14:paraId="416E3B40" w14:textId="77777777" w:rsidR="00D05FD1" w:rsidRPr="00E00BE6" w:rsidRDefault="00D05FD1" w:rsidP="00E00BE6">
            <w:pPr>
              <w:numPr>
                <w:ilvl w:val="0"/>
                <w:numId w:val="3"/>
              </w:numPr>
              <w:spacing w:after="0" w:line="0" w:lineRule="atLeast"/>
              <w:ind w:left="312" w:hanging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Manejo de Microsoft Office (Excel, Word, etc.), nivel intermedio.</w:t>
            </w:r>
          </w:p>
        </w:tc>
      </w:tr>
    </w:tbl>
    <w:p w14:paraId="0EA27250" w14:textId="77777777" w:rsidR="00D05FD1" w:rsidRDefault="00D05FD1" w:rsidP="00032E13">
      <w:pPr>
        <w:spacing w:after="0" w:line="0" w:lineRule="atLeast"/>
        <w:jc w:val="both"/>
        <w:rPr>
          <w:b/>
          <w:sz w:val="24"/>
          <w:szCs w:val="24"/>
        </w:rPr>
      </w:pPr>
    </w:p>
    <w:p w14:paraId="090824F5" w14:textId="77777777" w:rsidR="00D05FD1" w:rsidRDefault="00D05FD1" w:rsidP="00032E13">
      <w:pPr>
        <w:spacing w:after="0" w:line="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COMPETENCIAS TRANSVERSALES</w:t>
      </w:r>
    </w:p>
    <w:p w14:paraId="187E7FD5" w14:textId="77777777" w:rsidR="00D05FD1" w:rsidRDefault="00D05FD1" w:rsidP="00032E13">
      <w:pPr>
        <w:widowControl w:val="0"/>
        <w:spacing w:after="0" w:line="0" w:lineRule="atLeast"/>
        <w:rPr>
          <w:sz w:val="24"/>
          <w:szCs w:val="24"/>
        </w:rPr>
      </w:pPr>
    </w:p>
    <w:tbl>
      <w:tblPr>
        <w:tblW w:w="10624" w:type="dxa"/>
        <w:tblLayout w:type="fixed"/>
        <w:tblLook w:val="0400" w:firstRow="0" w:lastRow="0" w:firstColumn="0" w:lastColumn="0" w:noHBand="0" w:noVBand="1"/>
      </w:tblPr>
      <w:tblGrid>
        <w:gridCol w:w="2402"/>
        <w:gridCol w:w="8222"/>
      </w:tblGrid>
      <w:tr w:rsidR="00D05FD1" w14:paraId="62346FA7" w14:textId="77777777" w:rsidTr="00E00B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47FAC407" w14:textId="77777777" w:rsidR="00D05FD1" w:rsidRDefault="00D05FD1" w:rsidP="00E00BE6">
            <w:pPr>
              <w:spacing w:after="0"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Competencia Profesional 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3F1C7A" w14:textId="77777777" w:rsidR="00D05FD1" w:rsidRDefault="00D05FD1" w:rsidP="00E00BE6">
            <w:pPr>
              <w:spacing w:after="0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Posee las habilidades y conocimientos necesarios para desempeñar su cargo de manera eficiente y eficaz. </w:t>
            </w:r>
          </w:p>
        </w:tc>
      </w:tr>
      <w:tr w:rsidR="00D05FD1" w14:paraId="14DAA8D2" w14:textId="77777777" w:rsidTr="00E00B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10AC32E9" w14:textId="77777777" w:rsidR="00D05FD1" w:rsidRDefault="00D05FD1" w:rsidP="00E00BE6">
            <w:pPr>
              <w:spacing w:after="0"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Trabajo en Equipo 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29D4EF" w14:textId="77777777" w:rsidR="00D05FD1" w:rsidRDefault="00D05FD1" w:rsidP="00E00BE6">
            <w:pPr>
              <w:spacing w:after="0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Colabora de manera efectiva con colegas y colaboradores para lograr metas de equipo. </w:t>
            </w:r>
          </w:p>
        </w:tc>
      </w:tr>
      <w:tr w:rsidR="00D05FD1" w14:paraId="03C5051C" w14:textId="77777777" w:rsidTr="00E00B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238B4B85" w14:textId="77777777" w:rsidR="00D05FD1" w:rsidRDefault="00D05FD1" w:rsidP="00E00BE6">
            <w:pPr>
              <w:spacing w:after="0"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Integridad 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DCEEE1" w14:textId="77777777" w:rsidR="00D05FD1" w:rsidRDefault="00D05FD1" w:rsidP="00E00BE6">
            <w:pPr>
              <w:spacing w:after="0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Actúa con honestidad, ética, transparencia en todas sus acciones y decisiones. </w:t>
            </w:r>
          </w:p>
        </w:tc>
      </w:tr>
      <w:tr w:rsidR="00D05FD1" w14:paraId="1917AACD" w14:textId="77777777" w:rsidTr="00E00B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3861AEB5" w14:textId="77777777" w:rsidR="00D05FD1" w:rsidRDefault="00D05FD1" w:rsidP="00E00BE6">
            <w:pPr>
              <w:spacing w:after="0"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Comunicación Efectiva 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781DB0" w14:textId="77777777" w:rsidR="00D05FD1" w:rsidRDefault="00D05FD1" w:rsidP="00E00BE6">
            <w:pPr>
              <w:spacing w:after="0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 capaz de expresarse de manera clara y escucha activamente a sus compañeros y superiores. </w:t>
            </w:r>
          </w:p>
        </w:tc>
      </w:tr>
      <w:tr w:rsidR="00D05FD1" w14:paraId="2270409B" w14:textId="77777777" w:rsidTr="00E00B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3C00475A" w14:textId="77777777" w:rsidR="00D05FD1" w:rsidRDefault="00D05FD1" w:rsidP="00E00BE6">
            <w:pPr>
              <w:spacing w:after="0"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Organización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BE091B" w14:textId="77777777" w:rsidR="00D05FD1" w:rsidRDefault="00D05FD1" w:rsidP="00E00BE6">
            <w:pPr>
              <w:spacing w:after="0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Tiene una visión clara de las funciones y tareas del puesto de trabajo y las ejecuta con eficacia y eficiencia. Planifica, prioriza y lleva a cabo de manera autónoma previendo posibles obstáculos.</w:t>
            </w:r>
          </w:p>
        </w:tc>
      </w:tr>
      <w:tr w:rsidR="00D05FD1" w14:paraId="58D98C40" w14:textId="77777777" w:rsidTr="00E00B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476B2E15" w14:textId="77777777" w:rsidR="00D05FD1" w:rsidRDefault="00D05FD1" w:rsidP="00E00BE6">
            <w:pPr>
              <w:spacing w:after="0"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Responsabilidad 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D3C92C" w14:textId="77777777" w:rsidR="00D05FD1" w:rsidRDefault="00D05FD1" w:rsidP="00E00BE6">
            <w:pPr>
              <w:spacing w:after="0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Cumple con sus deberes y obligaciones de manera puntual y confiable. </w:t>
            </w:r>
          </w:p>
        </w:tc>
      </w:tr>
      <w:tr w:rsidR="00D05FD1" w14:paraId="68B2699A" w14:textId="77777777" w:rsidTr="00E00B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2CE6696A" w14:textId="77777777" w:rsidR="00D05FD1" w:rsidRDefault="00D05FD1" w:rsidP="00E00BE6">
            <w:pPr>
              <w:spacing w:after="0"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Respeto 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66CC25" w14:textId="77777777" w:rsidR="00D05FD1" w:rsidRDefault="00D05FD1" w:rsidP="00E00BE6">
            <w:pPr>
              <w:spacing w:after="0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Trata a sus pares, superiores y ciudadanos con consideración y amabilidad, comprendiendo las necesidades y perspectivas de los demás. </w:t>
            </w:r>
          </w:p>
        </w:tc>
      </w:tr>
      <w:tr w:rsidR="00D05FD1" w14:paraId="32CF01EF" w14:textId="77777777" w:rsidTr="00E00B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1F8A21B3" w14:textId="77777777" w:rsidR="00D05FD1" w:rsidRDefault="00D05FD1" w:rsidP="00E00BE6">
            <w:pPr>
              <w:spacing w:after="0"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Compromiso 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3B80F5" w14:textId="77777777" w:rsidR="00D05FD1" w:rsidRDefault="00D05FD1" w:rsidP="00E00BE6">
            <w:pPr>
              <w:spacing w:after="0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Muestra un fuerte sentido de dedicación hacia su trabajo y hacia el servicio público. En el marco de los  principios de trabajo de SENDA.</w:t>
            </w:r>
          </w:p>
        </w:tc>
      </w:tr>
      <w:tr w:rsidR="00D05FD1" w14:paraId="0B16F779" w14:textId="77777777" w:rsidTr="00E00B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4A89F9E0" w14:textId="77777777" w:rsidR="00D05FD1" w:rsidRDefault="00D05FD1" w:rsidP="00E00BE6">
            <w:pPr>
              <w:spacing w:after="0"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Conciencia del Bien Público 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43EE3A" w14:textId="77777777" w:rsidR="00D05FD1" w:rsidRDefault="00D05FD1" w:rsidP="00E00BE6">
            <w:pPr>
              <w:spacing w:after="0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Entiende y valora la importancia del Servicio Público, trabajando en beneficio de la comunidad y el país. Procurando una buena atención a las personas usuarias</w:t>
            </w:r>
          </w:p>
        </w:tc>
      </w:tr>
      <w:tr w:rsidR="00D05FD1" w14:paraId="12D1CE9B" w14:textId="77777777" w:rsidTr="00E00B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0B208C9D" w14:textId="77777777" w:rsidR="00D05FD1" w:rsidRDefault="00D05FD1" w:rsidP="00E00BE6">
            <w:pPr>
              <w:spacing w:after="0"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Contribución Positiva 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BF2A97" w14:textId="77777777" w:rsidR="00D05FD1" w:rsidRDefault="00D05FD1" w:rsidP="00E00BE6">
            <w:pPr>
              <w:spacing w:after="0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Aportar una actitud positiva y proactiva al ambiente de trabajo, inspirando a otros a hacer lo mismo. </w:t>
            </w:r>
          </w:p>
        </w:tc>
      </w:tr>
      <w:tr w:rsidR="00D05FD1" w14:paraId="5F32AF51" w14:textId="77777777" w:rsidTr="00E00B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15EFCB94" w14:textId="77777777" w:rsidR="00D05FD1" w:rsidRDefault="00D05FD1" w:rsidP="00E00BE6">
            <w:pPr>
              <w:spacing w:after="0"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Gestión de las emociones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61BA3E" w14:textId="77777777" w:rsidR="00D05FD1" w:rsidRDefault="00D05FD1" w:rsidP="00E00BE6">
            <w:pPr>
              <w:spacing w:after="0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Capacidad de identificar, analizar y controlar los sentimientos y las emociones generadas en situaciones de distinta naturaleza dentro del contexto laboral, desplegando estrategias adecuadas para afrontarlas</w:t>
            </w:r>
          </w:p>
        </w:tc>
      </w:tr>
      <w:tr w:rsidR="00D05FD1" w14:paraId="4545005B" w14:textId="77777777" w:rsidTr="00E00B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367CAB9D" w14:textId="77777777" w:rsidR="00D05FD1" w:rsidRDefault="00D05FD1" w:rsidP="00E00BE6">
            <w:pPr>
              <w:spacing w:after="0"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12: Proactividad 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D0832B" w14:textId="77777777" w:rsidR="00D05FD1" w:rsidRDefault="00D05FD1" w:rsidP="00E00BE6">
            <w:pPr>
              <w:spacing w:after="0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Habilidad para tomar la iniciativa y emprender acciones, responsabilizándose de la solución a los problemas que se presentan y anticipándose a éstos.</w:t>
            </w:r>
          </w:p>
        </w:tc>
      </w:tr>
      <w:tr w:rsidR="00D05FD1" w14:paraId="51790437" w14:textId="77777777" w:rsidTr="00E00B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</w:tcPr>
          <w:p w14:paraId="032B86F1" w14:textId="77777777" w:rsidR="00D05FD1" w:rsidRDefault="00D05FD1" w:rsidP="00E00BE6">
            <w:pPr>
              <w:spacing w:after="0" w:line="0" w:lineRule="atLeast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Condiciones de Trabajo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E483E6" w14:textId="77777777" w:rsidR="00D05FD1" w:rsidRDefault="00D05FD1" w:rsidP="00E00BE6">
            <w:pPr>
              <w:pStyle w:val="Prrafodelista"/>
              <w:numPr>
                <w:ilvl w:val="0"/>
                <w:numId w:val="4"/>
              </w:numPr>
              <w:spacing w:after="0" w:line="0" w:lineRule="atLeast"/>
              <w:ind w:left="325" w:right="-99" w:hanging="283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Modalidad Honorarios</w:t>
            </w:r>
          </w:p>
          <w:p w14:paraId="54A4D8CF" w14:textId="77777777" w:rsidR="00D05FD1" w:rsidRDefault="00D05FD1" w:rsidP="00E00BE6">
            <w:pPr>
              <w:pStyle w:val="Prrafodelista"/>
              <w:numPr>
                <w:ilvl w:val="0"/>
                <w:numId w:val="4"/>
              </w:numPr>
              <w:spacing w:after="0" w:line="0" w:lineRule="atLeast"/>
              <w:ind w:left="325" w:right="-99" w:hanging="283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Jornada Completa</w:t>
            </w:r>
          </w:p>
          <w:p w14:paraId="531E6E44" w14:textId="77777777" w:rsidR="00D05FD1" w:rsidRPr="00D1718E" w:rsidRDefault="00D05FD1" w:rsidP="00E00BE6">
            <w:pPr>
              <w:pStyle w:val="Prrafodelista"/>
              <w:numPr>
                <w:ilvl w:val="0"/>
                <w:numId w:val="4"/>
              </w:numPr>
              <w:spacing w:after="0" w:line="0" w:lineRule="atLeast"/>
              <w:ind w:left="325" w:right="-99" w:hanging="283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Ingreso Mens</w:t>
            </w:r>
            <w:r w:rsidR="00540670">
              <w:rPr>
                <w:color w:val="333333"/>
                <w:sz w:val="24"/>
                <w:szCs w:val="24"/>
              </w:rPr>
              <w:t>ual Bruto $ 1.193.864</w:t>
            </w:r>
            <w:r w:rsidR="00016082">
              <w:rPr>
                <w:color w:val="333333"/>
                <w:sz w:val="24"/>
                <w:szCs w:val="24"/>
              </w:rPr>
              <w:t xml:space="preserve"> año 2026</w:t>
            </w:r>
          </w:p>
        </w:tc>
      </w:tr>
      <w:tr w:rsidR="00D05FD1" w14:paraId="59C55584" w14:textId="77777777" w:rsidTr="00E00BE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</w:tcPr>
          <w:p w14:paraId="2AA37FD5" w14:textId="77777777" w:rsidR="00D05FD1" w:rsidRDefault="00D05FD1" w:rsidP="00E00BE6">
            <w:pPr>
              <w:spacing w:after="0" w:line="0" w:lineRule="atLeast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Documentos Requeridos Para Postular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6BDDA7" w14:textId="77777777" w:rsidR="00D05FD1" w:rsidRDefault="00D05FD1" w:rsidP="00E00BE6">
            <w:pPr>
              <w:pStyle w:val="Prrafodelista"/>
              <w:numPr>
                <w:ilvl w:val="0"/>
                <w:numId w:val="4"/>
              </w:numPr>
              <w:spacing w:after="0" w:line="0" w:lineRule="atLeast"/>
              <w:ind w:left="325" w:right="-99" w:hanging="283"/>
              <w:rPr>
                <w:color w:val="333333"/>
                <w:sz w:val="24"/>
                <w:szCs w:val="24"/>
              </w:rPr>
            </w:pPr>
            <w:proofErr w:type="spellStart"/>
            <w:r>
              <w:rPr>
                <w:color w:val="333333"/>
                <w:sz w:val="24"/>
                <w:szCs w:val="24"/>
              </w:rPr>
              <w:t>Curriculum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Vitae</w:t>
            </w:r>
          </w:p>
          <w:p w14:paraId="0E233041" w14:textId="77777777" w:rsidR="00D05FD1" w:rsidRDefault="00D05FD1" w:rsidP="00E00BE6">
            <w:pPr>
              <w:pStyle w:val="Prrafodelista"/>
              <w:numPr>
                <w:ilvl w:val="0"/>
                <w:numId w:val="4"/>
              </w:numPr>
              <w:spacing w:after="0" w:line="0" w:lineRule="atLeast"/>
              <w:ind w:left="325" w:right="-99" w:hanging="283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Certificado de Título Profesional</w:t>
            </w:r>
          </w:p>
          <w:p w14:paraId="76FEE642" w14:textId="77777777" w:rsidR="00D05FD1" w:rsidRDefault="00D05FD1" w:rsidP="00E00BE6">
            <w:pPr>
              <w:pStyle w:val="Prrafodelista"/>
              <w:numPr>
                <w:ilvl w:val="0"/>
                <w:numId w:val="4"/>
              </w:numPr>
              <w:spacing w:after="0" w:line="0" w:lineRule="atLeast"/>
              <w:ind w:left="325" w:right="-99" w:hanging="283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Copia de Cédula de Identidad (ambos lados)</w:t>
            </w:r>
          </w:p>
          <w:p w14:paraId="2BD4581B" w14:textId="77777777" w:rsidR="00D05FD1" w:rsidRDefault="00D05FD1" w:rsidP="00E00BE6">
            <w:pPr>
              <w:pStyle w:val="Prrafodelista"/>
              <w:numPr>
                <w:ilvl w:val="0"/>
                <w:numId w:val="4"/>
              </w:numPr>
              <w:spacing w:after="0" w:line="0" w:lineRule="atLeast"/>
              <w:ind w:left="325" w:right="-99" w:hanging="283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Certificado que acrediten formación adicional</w:t>
            </w:r>
          </w:p>
          <w:p w14:paraId="0C44CD77" w14:textId="77777777" w:rsidR="00D05FD1" w:rsidRDefault="00D05FD1" w:rsidP="00E00BE6">
            <w:pPr>
              <w:pStyle w:val="Prrafodelista"/>
              <w:numPr>
                <w:ilvl w:val="0"/>
                <w:numId w:val="4"/>
              </w:numPr>
              <w:spacing w:after="0" w:line="0" w:lineRule="atLeast"/>
              <w:ind w:left="325" w:right="-99" w:hanging="283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Certificado de antecedentes para fines esp</w:t>
            </w:r>
            <w:r w:rsidR="00E00BE6">
              <w:rPr>
                <w:color w:val="333333"/>
                <w:sz w:val="24"/>
                <w:szCs w:val="24"/>
              </w:rPr>
              <w:t>eciales (antigüedad no sup</w:t>
            </w:r>
            <w:r w:rsidR="00792D4F">
              <w:rPr>
                <w:color w:val="333333"/>
                <w:sz w:val="24"/>
                <w:szCs w:val="24"/>
              </w:rPr>
              <w:t xml:space="preserve">erior </w:t>
            </w:r>
            <w:r>
              <w:rPr>
                <w:color w:val="333333"/>
                <w:sz w:val="24"/>
                <w:szCs w:val="24"/>
              </w:rPr>
              <w:t>a 30 días)</w:t>
            </w:r>
          </w:p>
          <w:p w14:paraId="468B16E9" w14:textId="77777777" w:rsidR="00D05FD1" w:rsidRDefault="00D05FD1" w:rsidP="00E00BE6">
            <w:pPr>
              <w:pStyle w:val="Prrafodelista"/>
              <w:numPr>
                <w:ilvl w:val="0"/>
                <w:numId w:val="4"/>
              </w:numPr>
              <w:spacing w:after="0" w:line="0" w:lineRule="atLeast"/>
              <w:ind w:left="325" w:right="-99" w:hanging="283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Declaración Jurada simple de no consumo de drogas ilícitas.</w:t>
            </w:r>
          </w:p>
          <w:p w14:paraId="60FAC9D3" w14:textId="77777777" w:rsidR="00D05FD1" w:rsidRDefault="00D05FD1" w:rsidP="00E00BE6">
            <w:pPr>
              <w:pStyle w:val="Prrafodelista"/>
              <w:numPr>
                <w:ilvl w:val="0"/>
                <w:numId w:val="4"/>
              </w:numPr>
              <w:spacing w:after="0" w:line="0" w:lineRule="atLeast"/>
              <w:ind w:left="325" w:right="-99" w:hanging="283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Certificado </w:t>
            </w:r>
            <w:r w:rsidR="00792D4F">
              <w:rPr>
                <w:color w:val="333333"/>
                <w:sz w:val="24"/>
                <w:szCs w:val="24"/>
              </w:rPr>
              <w:t>“inhabilidad</w:t>
            </w:r>
            <w:r>
              <w:rPr>
                <w:color w:val="333333"/>
                <w:sz w:val="24"/>
                <w:szCs w:val="24"/>
              </w:rPr>
              <w:t xml:space="preserve"> para trabajar con niños, niñas y adolescentes</w:t>
            </w:r>
            <w:r w:rsidR="00792D4F">
              <w:rPr>
                <w:color w:val="333333"/>
                <w:sz w:val="24"/>
                <w:szCs w:val="24"/>
              </w:rPr>
              <w:t>”</w:t>
            </w:r>
            <w:r>
              <w:rPr>
                <w:color w:val="333333"/>
                <w:sz w:val="24"/>
                <w:szCs w:val="24"/>
              </w:rPr>
              <w:t>.</w:t>
            </w:r>
          </w:p>
          <w:p w14:paraId="101D940C" w14:textId="77777777" w:rsidR="00E00BE6" w:rsidRPr="00D1718E" w:rsidRDefault="00E00BE6" w:rsidP="00E00BE6">
            <w:pPr>
              <w:pStyle w:val="Prrafodelista"/>
              <w:spacing w:after="0" w:line="0" w:lineRule="atLeast"/>
              <w:ind w:left="325" w:right="-99"/>
              <w:rPr>
                <w:color w:val="333333"/>
                <w:sz w:val="24"/>
                <w:szCs w:val="24"/>
              </w:rPr>
            </w:pPr>
          </w:p>
        </w:tc>
      </w:tr>
    </w:tbl>
    <w:p w14:paraId="026E9BE6" w14:textId="77777777" w:rsidR="00D05FD1" w:rsidRDefault="00D05FD1" w:rsidP="00D05FD1">
      <w:pPr>
        <w:widowControl w:val="0"/>
        <w:spacing w:after="0" w:line="240" w:lineRule="auto"/>
        <w:rPr>
          <w:rFonts w:ascii="Verdana" w:eastAsia="Verdana" w:hAnsi="Verdana" w:cs="Verdana"/>
          <w:sz w:val="16"/>
          <w:szCs w:val="16"/>
        </w:rPr>
      </w:pPr>
    </w:p>
    <w:p w14:paraId="685F6C17" w14:textId="77777777" w:rsidR="00D05FD1" w:rsidRDefault="00D05FD1" w:rsidP="00D05FD1">
      <w:pPr>
        <w:widowControl w:val="0"/>
        <w:spacing w:after="0" w:line="240" w:lineRule="auto"/>
        <w:jc w:val="both"/>
        <w:rPr>
          <w:b/>
          <w:sz w:val="24"/>
          <w:szCs w:val="24"/>
        </w:rPr>
      </w:pPr>
    </w:p>
    <w:p w14:paraId="2FC2AEA3" w14:textId="77777777" w:rsidR="00D05FD1" w:rsidRDefault="00D05FD1" w:rsidP="00D05FD1">
      <w:pPr>
        <w:spacing w:after="0" w:line="240" w:lineRule="auto"/>
        <w:jc w:val="center"/>
        <w:rPr>
          <w:b/>
          <w:color w:val="333333"/>
          <w:sz w:val="24"/>
          <w:szCs w:val="24"/>
        </w:rPr>
      </w:pPr>
    </w:p>
    <w:tbl>
      <w:tblPr>
        <w:tblW w:w="10624" w:type="dxa"/>
        <w:tblLayout w:type="fixed"/>
        <w:tblLook w:val="0400" w:firstRow="0" w:lastRow="0" w:firstColumn="0" w:lastColumn="0" w:noHBand="0" w:noVBand="1"/>
      </w:tblPr>
      <w:tblGrid>
        <w:gridCol w:w="2402"/>
        <w:gridCol w:w="8222"/>
      </w:tblGrid>
      <w:tr w:rsidR="00E00BE6" w14:paraId="2EB191D6" w14:textId="77777777" w:rsidTr="005A6CD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</w:tcPr>
          <w:p w14:paraId="5AB26C7E" w14:textId="77777777" w:rsidR="00E00BE6" w:rsidRDefault="00E00BE6" w:rsidP="005A6CD7">
            <w:pPr>
              <w:spacing w:after="0" w:line="276" w:lineRule="auto"/>
              <w:rPr>
                <w:b/>
                <w:color w:val="333333"/>
                <w:sz w:val="24"/>
                <w:szCs w:val="24"/>
              </w:rPr>
            </w:pPr>
          </w:p>
          <w:p w14:paraId="09F91058" w14:textId="77777777" w:rsidR="00E00BE6" w:rsidRDefault="00E00BE6" w:rsidP="005A6CD7">
            <w:pPr>
              <w:spacing w:after="0" w:line="276" w:lineRule="auto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Recepción de Antecedentes y Postulación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F4A908" w14:textId="77777777" w:rsidR="00E00BE6" w:rsidRPr="00E00BE6" w:rsidRDefault="00E00BE6" w:rsidP="00E00BE6">
            <w:pPr>
              <w:pStyle w:val="Prrafodelista"/>
              <w:spacing w:after="0" w:line="276" w:lineRule="auto"/>
              <w:ind w:left="325" w:right="-99"/>
              <w:jc w:val="both"/>
              <w:rPr>
                <w:sz w:val="24"/>
                <w:szCs w:val="24"/>
              </w:rPr>
            </w:pPr>
          </w:p>
          <w:p w14:paraId="6F05600F" w14:textId="77777777" w:rsidR="00E00BE6" w:rsidRPr="00792D4F" w:rsidRDefault="00E00BE6" w:rsidP="00792D4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ind w:left="325" w:right="-99" w:hanging="325"/>
              <w:jc w:val="both"/>
              <w:rPr>
                <w:sz w:val="24"/>
                <w:szCs w:val="24"/>
              </w:rPr>
            </w:pPr>
            <w:r w:rsidRPr="00E00BE6">
              <w:rPr>
                <w:sz w:val="24"/>
                <w:szCs w:val="24"/>
              </w:rPr>
              <w:t>Los/as interesados/as en postular deben enviar sus antecedentes a oficina de partes de la I. Municipal</w:t>
            </w:r>
            <w:r w:rsidR="00792D4F">
              <w:rPr>
                <w:sz w:val="24"/>
                <w:szCs w:val="24"/>
              </w:rPr>
              <w:t xml:space="preserve">idad de Ancud, ubicada en calle Blanco Encalada, N° 660, </w:t>
            </w:r>
            <w:r w:rsidRPr="00792D4F">
              <w:rPr>
                <w:sz w:val="24"/>
                <w:szCs w:val="24"/>
              </w:rPr>
              <w:t xml:space="preserve">señalando en el asunto </w:t>
            </w:r>
            <w:r w:rsidRPr="00792D4F">
              <w:rPr>
                <w:b/>
                <w:sz w:val="24"/>
                <w:szCs w:val="24"/>
              </w:rPr>
              <w:t xml:space="preserve">“Postulación Profesional de </w:t>
            </w:r>
            <w:r w:rsidR="00792D4F">
              <w:rPr>
                <w:b/>
                <w:sz w:val="24"/>
                <w:szCs w:val="24"/>
              </w:rPr>
              <w:t>Equipo SENDA</w:t>
            </w:r>
            <w:r w:rsidRPr="00792D4F">
              <w:rPr>
                <w:b/>
                <w:sz w:val="24"/>
                <w:szCs w:val="24"/>
              </w:rPr>
              <w:t>”</w:t>
            </w:r>
          </w:p>
          <w:p w14:paraId="3C431C94" w14:textId="77777777" w:rsidR="00E00BE6" w:rsidRPr="00E00BE6" w:rsidRDefault="00E00BE6" w:rsidP="00792D4F">
            <w:pPr>
              <w:spacing w:after="0" w:line="276" w:lineRule="auto"/>
              <w:ind w:right="-99"/>
              <w:jc w:val="both"/>
              <w:rPr>
                <w:sz w:val="24"/>
                <w:szCs w:val="24"/>
              </w:rPr>
            </w:pPr>
          </w:p>
          <w:p w14:paraId="75AC40CA" w14:textId="17B01306" w:rsidR="00E00BE6" w:rsidRPr="00923225" w:rsidRDefault="00E00BE6" w:rsidP="00792D4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ind w:left="325" w:right="-99" w:hanging="325"/>
              <w:jc w:val="both"/>
              <w:rPr>
                <w:sz w:val="24"/>
                <w:szCs w:val="24"/>
              </w:rPr>
            </w:pPr>
            <w:r w:rsidRPr="00923225">
              <w:rPr>
                <w:sz w:val="24"/>
                <w:szCs w:val="24"/>
              </w:rPr>
              <w:t>El período de recepción de anteced</w:t>
            </w:r>
            <w:r w:rsidR="00923225" w:rsidRPr="00923225">
              <w:rPr>
                <w:sz w:val="24"/>
                <w:szCs w:val="24"/>
              </w:rPr>
              <w:t xml:space="preserve">entes será desde el </w:t>
            </w:r>
            <w:r w:rsidR="00923225" w:rsidRPr="00923225">
              <w:rPr>
                <w:b/>
                <w:sz w:val="24"/>
                <w:szCs w:val="24"/>
              </w:rPr>
              <w:t xml:space="preserve">día </w:t>
            </w:r>
            <w:r w:rsidR="008431CD">
              <w:rPr>
                <w:b/>
                <w:sz w:val="24"/>
                <w:szCs w:val="24"/>
              </w:rPr>
              <w:t>jueves</w:t>
            </w:r>
            <w:r w:rsidR="00923225" w:rsidRPr="00923225">
              <w:rPr>
                <w:b/>
                <w:sz w:val="24"/>
                <w:szCs w:val="24"/>
              </w:rPr>
              <w:t xml:space="preserve"> 2</w:t>
            </w:r>
            <w:r w:rsidR="008431CD">
              <w:rPr>
                <w:b/>
                <w:sz w:val="24"/>
                <w:szCs w:val="24"/>
              </w:rPr>
              <w:t>6</w:t>
            </w:r>
            <w:r w:rsidRPr="00923225">
              <w:rPr>
                <w:b/>
                <w:sz w:val="24"/>
                <w:szCs w:val="24"/>
              </w:rPr>
              <w:t xml:space="preserve"> de febrero </w:t>
            </w:r>
            <w:r w:rsidR="00792D4F" w:rsidRPr="00923225">
              <w:rPr>
                <w:b/>
                <w:sz w:val="24"/>
                <w:szCs w:val="24"/>
              </w:rPr>
              <w:t xml:space="preserve">de 2026 </w:t>
            </w:r>
            <w:r w:rsidR="00923225" w:rsidRPr="00923225">
              <w:rPr>
                <w:b/>
                <w:sz w:val="24"/>
                <w:szCs w:val="24"/>
              </w:rPr>
              <w:t>hasta el día Viernes 06</w:t>
            </w:r>
            <w:r w:rsidRPr="00923225">
              <w:rPr>
                <w:b/>
                <w:sz w:val="24"/>
                <w:szCs w:val="24"/>
              </w:rPr>
              <w:t xml:space="preserve"> </w:t>
            </w:r>
            <w:r w:rsidR="00923225" w:rsidRPr="00923225">
              <w:rPr>
                <w:b/>
                <w:sz w:val="24"/>
                <w:szCs w:val="24"/>
              </w:rPr>
              <w:t>de marz</w:t>
            </w:r>
            <w:r w:rsidR="00792D4F" w:rsidRPr="00923225">
              <w:rPr>
                <w:b/>
                <w:sz w:val="24"/>
                <w:szCs w:val="24"/>
              </w:rPr>
              <w:t>o de 2026, hasta las 16:15</w:t>
            </w:r>
            <w:r w:rsidRPr="00923225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792D4F" w:rsidRPr="00923225">
              <w:rPr>
                <w:b/>
                <w:sz w:val="24"/>
                <w:szCs w:val="24"/>
              </w:rPr>
              <w:t>horas</w:t>
            </w:r>
            <w:r w:rsidR="00792D4F" w:rsidRPr="00923225">
              <w:rPr>
                <w:sz w:val="24"/>
                <w:szCs w:val="24"/>
              </w:rPr>
              <w:t>.</w:t>
            </w:r>
          </w:p>
          <w:p w14:paraId="6C3E7C37" w14:textId="77777777" w:rsidR="00923225" w:rsidRPr="00923225" w:rsidRDefault="00923225" w:rsidP="00923225">
            <w:pPr>
              <w:pStyle w:val="Prrafodelista"/>
              <w:rPr>
                <w:sz w:val="24"/>
                <w:szCs w:val="24"/>
              </w:rPr>
            </w:pPr>
          </w:p>
          <w:p w14:paraId="34304D7B" w14:textId="77777777" w:rsidR="00923225" w:rsidRPr="00E00BE6" w:rsidRDefault="00923225" w:rsidP="00792D4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ind w:left="325" w:right="-99" w:hanging="3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 entrevistas se realizarán el día </w:t>
            </w:r>
            <w:r w:rsidRPr="00923225">
              <w:rPr>
                <w:b/>
                <w:sz w:val="24"/>
                <w:szCs w:val="24"/>
              </w:rPr>
              <w:t>miércoles 18 de marzo de 2026</w:t>
            </w:r>
            <w:r>
              <w:rPr>
                <w:sz w:val="24"/>
                <w:szCs w:val="24"/>
              </w:rPr>
              <w:t>, desde las 09:00 horas en la Dirección de Desarrollo Comunitario, ubicada en el 2° piso de la Municipalidad de Ancud.</w:t>
            </w:r>
          </w:p>
          <w:p w14:paraId="3C193922" w14:textId="77777777" w:rsidR="00E00BE6" w:rsidRPr="00E00BE6" w:rsidRDefault="00E00BE6" w:rsidP="00E00BE6">
            <w:pPr>
              <w:spacing w:after="0" w:line="276" w:lineRule="auto"/>
              <w:ind w:right="-99"/>
              <w:rPr>
                <w:sz w:val="24"/>
                <w:szCs w:val="24"/>
              </w:rPr>
            </w:pPr>
          </w:p>
        </w:tc>
      </w:tr>
    </w:tbl>
    <w:p w14:paraId="6D349954" w14:textId="77777777" w:rsidR="00D05FD1" w:rsidRDefault="00D05FD1" w:rsidP="00D05FD1">
      <w:pPr>
        <w:spacing w:after="0" w:line="240" w:lineRule="auto"/>
        <w:jc w:val="center"/>
        <w:rPr>
          <w:b/>
          <w:color w:val="333333"/>
          <w:sz w:val="24"/>
          <w:szCs w:val="24"/>
        </w:rPr>
      </w:pPr>
    </w:p>
    <w:p w14:paraId="15EB1C83" w14:textId="77777777" w:rsidR="00D05FD1" w:rsidRDefault="00D05FD1" w:rsidP="00D05FD1">
      <w:pPr>
        <w:widowControl w:val="0"/>
        <w:spacing w:after="0" w:line="240" w:lineRule="auto"/>
      </w:pPr>
    </w:p>
    <w:p w14:paraId="77B17DC4" w14:textId="77777777" w:rsidR="00D05FD1" w:rsidRDefault="00D05FD1" w:rsidP="00D05FD1">
      <w:pPr>
        <w:widowControl w:val="0"/>
        <w:spacing w:after="0" w:line="223" w:lineRule="auto"/>
        <w:jc w:val="both"/>
        <w:sectPr w:rsidR="00D05FD1">
          <w:headerReference w:type="default" r:id="rId7"/>
          <w:footerReference w:type="default" r:id="rId8"/>
          <w:pgSz w:w="12240" w:h="15840"/>
          <w:pgMar w:top="1460" w:right="1020" w:bottom="280" w:left="1040" w:header="720" w:footer="720" w:gutter="0"/>
          <w:pgNumType w:start="1"/>
          <w:cols w:space="720"/>
        </w:sectPr>
      </w:pPr>
    </w:p>
    <w:p w14:paraId="6F32C089" w14:textId="77777777" w:rsidR="00D05FD1" w:rsidRPr="00315830" w:rsidRDefault="00D05FD1" w:rsidP="00D05FD1">
      <w:pPr>
        <w:widowControl w:val="0"/>
        <w:spacing w:after="0" w:line="240" w:lineRule="auto"/>
        <w:jc w:val="both"/>
        <w:rPr>
          <w:sz w:val="20"/>
          <w:szCs w:val="20"/>
        </w:rPr>
      </w:pPr>
    </w:p>
    <w:p w14:paraId="09113D30" w14:textId="77777777" w:rsidR="00ED0E9E" w:rsidRDefault="00ED0E9E"/>
    <w:sectPr w:rsidR="00ED0E9E">
      <w:footerReference w:type="default" r:id="rId9"/>
      <w:type w:val="continuous"/>
      <w:pgSz w:w="12240" w:h="15840"/>
      <w:pgMar w:top="1417" w:right="111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BFC1" w14:textId="77777777" w:rsidR="00380120" w:rsidRDefault="00380120" w:rsidP="00D05FD1">
      <w:pPr>
        <w:spacing w:after="0" w:line="240" w:lineRule="auto"/>
      </w:pPr>
      <w:r>
        <w:separator/>
      </w:r>
    </w:p>
  </w:endnote>
  <w:endnote w:type="continuationSeparator" w:id="0">
    <w:p w14:paraId="7D83F0B4" w14:textId="77777777" w:rsidR="00380120" w:rsidRDefault="00380120" w:rsidP="00D0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4CD9" w14:textId="77777777" w:rsidR="00D05FD1" w:rsidRPr="00D05FD1" w:rsidRDefault="00220FC5" w:rsidP="00D05FD1">
    <w:pPr>
      <w:pStyle w:val="Piedepgina"/>
      <w:jc w:val="center"/>
      <w:rPr>
        <w:lang w:val="es-MX"/>
      </w:rPr>
    </w:pPr>
    <w:r>
      <w:rPr>
        <w:lang w:val="es-MX"/>
      </w:rPr>
      <w:t>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C228" w14:textId="77777777" w:rsidR="00380120" w:rsidRDefault="007E15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t>p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9</w:t>
    </w:r>
    <w:r>
      <w:rPr>
        <w:color w:val="000000"/>
      </w:rPr>
      <w:fldChar w:fldCharType="end"/>
    </w:r>
  </w:p>
  <w:p w14:paraId="40DE3F44" w14:textId="77777777" w:rsidR="00380120" w:rsidRDefault="003801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8E7D" w14:textId="77777777" w:rsidR="00380120" w:rsidRDefault="00380120" w:rsidP="00D05FD1">
      <w:pPr>
        <w:spacing w:after="0" w:line="240" w:lineRule="auto"/>
      </w:pPr>
      <w:r>
        <w:separator/>
      </w:r>
    </w:p>
  </w:footnote>
  <w:footnote w:type="continuationSeparator" w:id="0">
    <w:p w14:paraId="1A1992ED" w14:textId="77777777" w:rsidR="00380120" w:rsidRDefault="00380120" w:rsidP="00D0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AA4B" w14:textId="77777777" w:rsidR="00380120" w:rsidRDefault="00792D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5A282BC0" wp14:editId="52234029">
          <wp:simplePos x="0" y="0"/>
          <wp:positionH relativeFrom="margin">
            <wp:align>right</wp:align>
          </wp:positionH>
          <wp:positionV relativeFrom="paragraph">
            <wp:posOffset>-9525</wp:posOffset>
          </wp:positionV>
          <wp:extent cx="720725" cy="873125"/>
          <wp:effectExtent l="0" t="0" r="3175" b="317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 ANCU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7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1566">
      <w:rPr>
        <w:noProof/>
      </w:rPr>
      <w:drawing>
        <wp:anchor distT="0" distB="0" distL="114300" distR="114300" simplePos="0" relativeHeight="251659264" behindDoc="0" locked="0" layoutInCell="1" hidden="0" allowOverlap="1" wp14:anchorId="2A3B4492" wp14:editId="3EC2649D">
          <wp:simplePos x="0" y="0"/>
          <wp:positionH relativeFrom="column">
            <wp:posOffset>-85090</wp:posOffset>
          </wp:positionH>
          <wp:positionV relativeFrom="paragraph">
            <wp:posOffset>15240</wp:posOffset>
          </wp:positionV>
          <wp:extent cx="1860550" cy="781050"/>
          <wp:effectExtent l="0" t="0" r="0" b="0"/>
          <wp:wrapTopAndBottom distT="0" distB="0"/>
          <wp:docPr id="81" name="image4.png" descr="Interfaz de usuario gráfica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nterfaz de usuario gráfica, Aplicación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05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0483"/>
    <w:multiLevelType w:val="multilevel"/>
    <w:tmpl w:val="A81A9B00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8A2C10"/>
    <w:multiLevelType w:val="hybridMultilevel"/>
    <w:tmpl w:val="30C8E4FE"/>
    <w:lvl w:ilvl="0" w:tplc="A950F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246D5"/>
    <w:multiLevelType w:val="multilevel"/>
    <w:tmpl w:val="269C8984"/>
    <w:lvl w:ilvl="0">
      <w:start w:val="1"/>
      <w:numFmt w:val="decimal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6C26486B"/>
    <w:multiLevelType w:val="multilevel"/>
    <w:tmpl w:val="D5EC6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516232342">
    <w:abstractNumId w:val="2"/>
  </w:num>
  <w:num w:numId="2" w16cid:durableId="1490095987">
    <w:abstractNumId w:val="0"/>
  </w:num>
  <w:num w:numId="3" w16cid:durableId="1734085213">
    <w:abstractNumId w:val="3"/>
  </w:num>
  <w:num w:numId="4" w16cid:durableId="1713190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D1"/>
    <w:rsid w:val="00016082"/>
    <w:rsid w:val="00032E13"/>
    <w:rsid w:val="000917C5"/>
    <w:rsid w:val="00220FC5"/>
    <w:rsid w:val="002A65CF"/>
    <w:rsid w:val="00303083"/>
    <w:rsid w:val="00355DFA"/>
    <w:rsid w:val="00380120"/>
    <w:rsid w:val="0040013F"/>
    <w:rsid w:val="004769CD"/>
    <w:rsid w:val="00540670"/>
    <w:rsid w:val="00550C20"/>
    <w:rsid w:val="006B7D1F"/>
    <w:rsid w:val="00712286"/>
    <w:rsid w:val="00792D4F"/>
    <w:rsid w:val="007A6036"/>
    <w:rsid w:val="007D0E73"/>
    <w:rsid w:val="007E1566"/>
    <w:rsid w:val="008431CD"/>
    <w:rsid w:val="00923225"/>
    <w:rsid w:val="00975E2E"/>
    <w:rsid w:val="00A25150"/>
    <w:rsid w:val="00D05FD1"/>
    <w:rsid w:val="00D458D9"/>
    <w:rsid w:val="00DD6DF6"/>
    <w:rsid w:val="00E00BE6"/>
    <w:rsid w:val="00E940BD"/>
    <w:rsid w:val="00ED0E9E"/>
    <w:rsid w:val="00F2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5DC24"/>
  <w15:chartTrackingRefBased/>
  <w15:docId w15:val="{390EBA78-0040-4859-B99B-89E94B0A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FD1"/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5F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5F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FD1"/>
    <w:rPr>
      <w:rFonts w:ascii="Calibri" w:eastAsia="Calibri" w:hAnsi="Calibri" w:cs="Calibr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D05F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FD1"/>
    <w:rPr>
      <w:rFonts w:ascii="Calibri" w:eastAsia="Calibri" w:hAnsi="Calibri" w:cs="Calibri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1276</Words>
  <Characters>7433</Characters>
  <Application>Microsoft Office Word</Application>
  <DocSecurity>0</DocSecurity>
  <Lines>229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Jimenez Valdéz</dc:creator>
  <cp:keywords/>
  <dc:description/>
  <cp:lastModifiedBy>Adriana Yanez</cp:lastModifiedBy>
  <cp:revision>2</cp:revision>
  <dcterms:created xsi:type="dcterms:W3CDTF">2026-02-26T11:34:00Z</dcterms:created>
  <dcterms:modified xsi:type="dcterms:W3CDTF">2026-02-26T11:34:00Z</dcterms:modified>
</cp:coreProperties>
</file>